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0BD66" w14:textId="77777777" w:rsidR="00333E00" w:rsidRDefault="009757FE" w:rsidP="001142C1">
      <w:pPr>
        <w:ind w:left="1440" w:firstLine="720"/>
        <w:rPr>
          <w:noProof/>
          <w:lang w:eastAsia="en-AU"/>
        </w:rPr>
      </w:pPr>
      <w:r w:rsidRPr="009757FE">
        <w:rPr>
          <w:b/>
          <w:noProof/>
          <w:sz w:val="44"/>
          <w:szCs w:val="44"/>
          <w:lang w:eastAsia="en-AU"/>
        </w:rPr>
        <w:t>Mapleton Medical Centre</w:t>
      </w:r>
      <w:r>
        <w:rPr>
          <w:noProof/>
          <w:lang w:eastAsia="en-AU"/>
        </w:rPr>
        <w:t xml:space="preserve"> </w:t>
      </w:r>
    </w:p>
    <w:p w14:paraId="7A8EEB96" w14:textId="77777777" w:rsidR="00905839" w:rsidRDefault="001142C1" w:rsidP="00B0079B">
      <w:pPr>
        <w:pStyle w:val="NoSpacing"/>
        <w:jc w:val="center"/>
        <w:rPr>
          <w:rStyle w:val="IntenseEmphasis"/>
          <w:color w:val="auto"/>
          <w:sz w:val="24"/>
          <w:szCs w:val="24"/>
        </w:rPr>
      </w:pPr>
      <w:r>
        <w:rPr>
          <w:rStyle w:val="IntenseEmphasis"/>
          <w:color w:val="auto"/>
          <w:sz w:val="24"/>
          <w:szCs w:val="24"/>
        </w:rPr>
        <w:t xml:space="preserve">3 5 Obi </w:t>
      </w:r>
      <w:proofErr w:type="spellStart"/>
      <w:r>
        <w:rPr>
          <w:rStyle w:val="IntenseEmphasis"/>
          <w:color w:val="auto"/>
          <w:sz w:val="24"/>
          <w:szCs w:val="24"/>
        </w:rPr>
        <w:t>Obi</w:t>
      </w:r>
      <w:proofErr w:type="spellEnd"/>
      <w:r>
        <w:rPr>
          <w:rStyle w:val="IntenseEmphasis"/>
          <w:color w:val="auto"/>
          <w:sz w:val="24"/>
          <w:szCs w:val="24"/>
        </w:rPr>
        <w:t xml:space="preserve"> Road</w:t>
      </w:r>
    </w:p>
    <w:p w14:paraId="57F0CB28" w14:textId="77777777" w:rsidR="001142C1" w:rsidRPr="00022554" w:rsidRDefault="001142C1" w:rsidP="00B0079B">
      <w:pPr>
        <w:pStyle w:val="NoSpacing"/>
        <w:jc w:val="center"/>
        <w:rPr>
          <w:rStyle w:val="IntenseEmphasis"/>
          <w:color w:val="auto"/>
          <w:sz w:val="24"/>
          <w:szCs w:val="24"/>
        </w:rPr>
      </w:pPr>
      <w:r>
        <w:rPr>
          <w:rStyle w:val="IntenseEmphasis"/>
          <w:color w:val="auto"/>
          <w:sz w:val="24"/>
          <w:szCs w:val="24"/>
        </w:rPr>
        <w:t>Mapleton, Qld 4560</w:t>
      </w:r>
    </w:p>
    <w:p w14:paraId="4BAEAC80" w14:textId="77777777" w:rsidR="0078329D" w:rsidRPr="00022554" w:rsidRDefault="001142C1" w:rsidP="00B0079B">
      <w:pPr>
        <w:pStyle w:val="NoSpacing"/>
        <w:jc w:val="center"/>
        <w:rPr>
          <w:rStyle w:val="IntenseEmphasis"/>
          <w:color w:val="auto"/>
          <w:sz w:val="24"/>
          <w:szCs w:val="24"/>
        </w:rPr>
      </w:pPr>
      <w:r>
        <w:rPr>
          <w:rStyle w:val="IntenseEmphasis"/>
          <w:color w:val="auto"/>
          <w:sz w:val="24"/>
          <w:szCs w:val="24"/>
        </w:rPr>
        <w:t>reception@mapletonmedical.com.au</w:t>
      </w:r>
    </w:p>
    <w:p w14:paraId="071C84B8" w14:textId="77777777" w:rsidR="00B0079B" w:rsidRPr="00022554" w:rsidRDefault="00B0079B" w:rsidP="00B0079B">
      <w:pPr>
        <w:pStyle w:val="NoSpacing"/>
        <w:jc w:val="center"/>
        <w:rPr>
          <w:rStyle w:val="BookTitle"/>
          <w:bCs w:val="0"/>
          <w:smallCaps w:val="0"/>
          <w:spacing w:val="0"/>
          <w:sz w:val="24"/>
          <w:szCs w:val="24"/>
        </w:rPr>
      </w:pPr>
    </w:p>
    <w:p w14:paraId="6C1C2EA1" w14:textId="77777777" w:rsidR="00B0079B" w:rsidRPr="00022554" w:rsidRDefault="00B0079B" w:rsidP="00F32E14">
      <w:pPr>
        <w:pStyle w:val="NoSpacing"/>
        <w:jc w:val="center"/>
        <w:rPr>
          <w:rStyle w:val="BookTitle"/>
          <w:bCs w:val="0"/>
          <w:smallCaps w:val="0"/>
          <w:spacing w:val="0"/>
          <w:sz w:val="24"/>
          <w:szCs w:val="24"/>
          <w:u w:val="single"/>
        </w:rPr>
      </w:pPr>
      <w:r w:rsidRPr="00022554">
        <w:rPr>
          <w:rStyle w:val="BookTitle"/>
          <w:bCs w:val="0"/>
          <w:smallCaps w:val="0"/>
          <w:spacing w:val="0"/>
          <w:sz w:val="24"/>
          <w:szCs w:val="24"/>
          <w:u w:val="single"/>
        </w:rPr>
        <w:t>Welcome to the Practice</w:t>
      </w:r>
    </w:p>
    <w:p w14:paraId="1035C1A4" w14:textId="77777777" w:rsidR="00B0079B" w:rsidRPr="00022554" w:rsidRDefault="00B0079B" w:rsidP="00F32E14">
      <w:pPr>
        <w:pStyle w:val="NoSpacing"/>
        <w:jc w:val="both"/>
        <w:rPr>
          <w:rStyle w:val="BookTitle"/>
          <w:bCs w:val="0"/>
          <w:smallCaps w:val="0"/>
          <w:spacing w:val="0"/>
          <w:sz w:val="24"/>
          <w:szCs w:val="24"/>
        </w:rPr>
      </w:pPr>
    </w:p>
    <w:p w14:paraId="79525A76" w14:textId="77777777" w:rsidR="00B0079B" w:rsidRPr="00022554" w:rsidRDefault="00AC532E" w:rsidP="00F32E14">
      <w:pPr>
        <w:pStyle w:val="NoSpacing"/>
        <w:jc w:val="both"/>
        <w:rPr>
          <w:rStyle w:val="BookTitle"/>
          <w:b w:val="0"/>
          <w:bCs w:val="0"/>
          <w:smallCaps w:val="0"/>
          <w:spacing w:val="0"/>
          <w:sz w:val="24"/>
          <w:szCs w:val="24"/>
        </w:rPr>
      </w:pPr>
      <w:r w:rsidRPr="00022554">
        <w:rPr>
          <w:rStyle w:val="BookTitle"/>
          <w:b w:val="0"/>
          <w:bCs w:val="0"/>
          <w:smallCaps w:val="0"/>
          <w:spacing w:val="0"/>
          <w:sz w:val="24"/>
          <w:szCs w:val="24"/>
        </w:rPr>
        <w:t>This clinic is committed to providing comprehensive general practice care to all individuals and families in this community. All patient consultations and medical records are strictly confidential, and we have a policy to protect patient privacy in compliance with the privacy legislation.</w:t>
      </w:r>
    </w:p>
    <w:p w14:paraId="67654F4F" w14:textId="77777777" w:rsidR="00AC532E" w:rsidRPr="00022554" w:rsidRDefault="00AC532E" w:rsidP="00F32E14">
      <w:pPr>
        <w:pStyle w:val="NoSpacing"/>
        <w:jc w:val="both"/>
        <w:rPr>
          <w:rStyle w:val="BookTitle"/>
          <w:bCs w:val="0"/>
          <w:smallCaps w:val="0"/>
          <w:spacing w:val="0"/>
          <w:sz w:val="24"/>
          <w:szCs w:val="24"/>
        </w:rPr>
      </w:pPr>
    </w:p>
    <w:p w14:paraId="34A08003" w14:textId="77777777" w:rsidR="00AC532E" w:rsidRPr="00022554" w:rsidRDefault="00AC532E" w:rsidP="00B65F6D">
      <w:pPr>
        <w:pStyle w:val="NoSpacing"/>
        <w:jc w:val="center"/>
        <w:rPr>
          <w:rStyle w:val="BookTitle"/>
          <w:bCs w:val="0"/>
          <w:smallCaps w:val="0"/>
          <w:spacing w:val="0"/>
          <w:sz w:val="24"/>
          <w:szCs w:val="24"/>
        </w:rPr>
      </w:pPr>
      <w:r w:rsidRPr="00022554">
        <w:rPr>
          <w:rStyle w:val="BookTitle"/>
          <w:bCs w:val="0"/>
          <w:smallCaps w:val="0"/>
          <w:spacing w:val="0"/>
          <w:sz w:val="24"/>
          <w:szCs w:val="24"/>
        </w:rPr>
        <w:t>Doctors:</w:t>
      </w:r>
    </w:p>
    <w:p w14:paraId="0C5BC5AA" w14:textId="74977109" w:rsidR="00AC532E" w:rsidRPr="00022554" w:rsidRDefault="00290EAD" w:rsidP="007D049F">
      <w:pPr>
        <w:pStyle w:val="NoSpacing"/>
        <w:rPr>
          <w:rStyle w:val="BookTitle"/>
          <w:b w:val="0"/>
          <w:bCs w:val="0"/>
          <w:smallCaps w:val="0"/>
          <w:spacing w:val="0"/>
          <w:sz w:val="24"/>
          <w:szCs w:val="24"/>
        </w:rPr>
      </w:pPr>
      <w:r>
        <w:rPr>
          <w:rStyle w:val="BookTitle"/>
          <w:b w:val="0"/>
          <w:bCs w:val="0"/>
          <w:smallCaps w:val="0"/>
          <w:spacing w:val="0"/>
          <w:sz w:val="24"/>
          <w:szCs w:val="24"/>
        </w:rPr>
        <w:t xml:space="preserve">                                                                   </w:t>
      </w:r>
      <w:r w:rsidR="00AC532E" w:rsidRPr="00022554">
        <w:rPr>
          <w:rStyle w:val="BookTitle"/>
          <w:b w:val="0"/>
          <w:bCs w:val="0"/>
          <w:smallCaps w:val="0"/>
          <w:spacing w:val="0"/>
          <w:sz w:val="24"/>
          <w:szCs w:val="24"/>
        </w:rPr>
        <w:t xml:space="preserve">Dr </w:t>
      </w:r>
      <w:r w:rsidR="001142C1">
        <w:rPr>
          <w:rStyle w:val="BookTitle"/>
          <w:b w:val="0"/>
          <w:bCs w:val="0"/>
          <w:smallCaps w:val="0"/>
          <w:spacing w:val="0"/>
          <w:sz w:val="24"/>
          <w:szCs w:val="24"/>
        </w:rPr>
        <w:t>Raewyn James</w:t>
      </w:r>
    </w:p>
    <w:p w14:paraId="37BAC4AE" w14:textId="04D6B90F" w:rsidR="00AC532E" w:rsidRDefault="007D049F"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 xml:space="preserve"> </w:t>
      </w:r>
      <w:r w:rsidR="00AC532E" w:rsidRPr="00022554">
        <w:rPr>
          <w:rStyle w:val="BookTitle"/>
          <w:b w:val="0"/>
          <w:bCs w:val="0"/>
          <w:smallCaps w:val="0"/>
          <w:spacing w:val="0"/>
          <w:sz w:val="24"/>
          <w:szCs w:val="24"/>
        </w:rPr>
        <w:t xml:space="preserve">Dr </w:t>
      </w:r>
      <w:r w:rsidR="001142C1">
        <w:rPr>
          <w:rStyle w:val="BookTitle"/>
          <w:b w:val="0"/>
          <w:bCs w:val="0"/>
          <w:smallCaps w:val="0"/>
          <w:spacing w:val="0"/>
          <w:sz w:val="24"/>
          <w:szCs w:val="24"/>
        </w:rPr>
        <w:t>Anjalika Monga</w:t>
      </w:r>
    </w:p>
    <w:p w14:paraId="13180A5A" w14:textId="77777777" w:rsidR="006C5641" w:rsidRDefault="006C5641"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 xml:space="preserve">Dr </w:t>
      </w:r>
      <w:r w:rsidR="001142C1">
        <w:rPr>
          <w:rStyle w:val="BookTitle"/>
          <w:b w:val="0"/>
          <w:bCs w:val="0"/>
          <w:smallCaps w:val="0"/>
          <w:spacing w:val="0"/>
          <w:sz w:val="24"/>
          <w:szCs w:val="24"/>
        </w:rPr>
        <w:t>Sophia Ahmed</w:t>
      </w:r>
    </w:p>
    <w:p w14:paraId="74149C81" w14:textId="70D860ED" w:rsidR="00AC532E" w:rsidRDefault="00290EAD" w:rsidP="007D049F">
      <w:pPr>
        <w:pStyle w:val="NoSpacing"/>
        <w:ind w:left="2880" w:firstLine="720"/>
        <w:jc w:val="both"/>
        <w:rPr>
          <w:rStyle w:val="BookTitle"/>
          <w:b w:val="0"/>
          <w:bCs w:val="0"/>
          <w:smallCaps w:val="0"/>
          <w:spacing w:val="0"/>
          <w:sz w:val="24"/>
          <w:szCs w:val="24"/>
        </w:rPr>
      </w:pPr>
      <w:r>
        <w:rPr>
          <w:rStyle w:val="BookTitle"/>
          <w:b w:val="0"/>
          <w:bCs w:val="0"/>
          <w:smallCaps w:val="0"/>
          <w:spacing w:val="0"/>
          <w:sz w:val="24"/>
          <w:szCs w:val="24"/>
        </w:rPr>
        <w:t xml:space="preserve"> </w:t>
      </w:r>
      <w:r w:rsidR="007D049F">
        <w:rPr>
          <w:rStyle w:val="BookTitle"/>
          <w:b w:val="0"/>
          <w:bCs w:val="0"/>
          <w:smallCaps w:val="0"/>
          <w:spacing w:val="0"/>
          <w:sz w:val="24"/>
          <w:szCs w:val="24"/>
        </w:rPr>
        <w:t>Dr Mariana Bruno Correa</w:t>
      </w:r>
    </w:p>
    <w:p w14:paraId="24539AEB" w14:textId="77777777" w:rsidR="00290EAD" w:rsidRPr="00022554" w:rsidRDefault="00290EAD" w:rsidP="007D049F">
      <w:pPr>
        <w:pStyle w:val="NoSpacing"/>
        <w:ind w:left="2880" w:firstLine="720"/>
        <w:jc w:val="both"/>
        <w:rPr>
          <w:rStyle w:val="BookTitle"/>
          <w:b w:val="0"/>
          <w:bCs w:val="0"/>
          <w:smallCaps w:val="0"/>
          <w:spacing w:val="0"/>
          <w:sz w:val="24"/>
          <w:szCs w:val="24"/>
        </w:rPr>
      </w:pPr>
    </w:p>
    <w:p w14:paraId="55C4E964" w14:textId="28B5D2AE" w:rsidR="00AC532E" w:rsidRPr="00022554" w:rsidRDefault="00AC532E" w:rsidP="00F32E14">
      <w:pPr>
        <w:pStyle w:val="NoSpacing"/>
        <w:jc w:val="both"/>
        <w:rPr>
          <w:rStyle w:val="BookTitle"/>
          <w:b w:val="0"/>
          <w:bCs w:val="0"/>
          <w:smallCaps w:val="0"/>
          <w:spacing w:val="0"/>
          <w:sz w:val="24"/>
          <w:szCs w:val="24"/>
        </w:rPr>
      </w:pPr>
      <w:r w:rsidRPr="00022554">
        <w:rPr>
          <w:rStyle w:val="BookTitle"/>
          <w:b w:val="0"/>
          <w:bCs w:val="0"/>
          <w:smallCaps w:val="0"/>
          <w:spacing w:val="0"/>
          <w:sz w:val="24"/>
          <w:szCs w:val="24"/>
        </w:rPr>
        <w:t xml:space="preserve">Our </w:t>
      </w:r>
      <w:r w:rsidR="005054B9" w:rsidRPr="00022554">
        <w:rPr>
          <w:rStyle w:val="BookTitle"/>
          <w:b w:val="0"/>
          <w:bCs w:val="0"/>
          <w:smallCaps w:val="0"/>
          <w:spacing w:val="0"/>
          <w:sz w:val="24"/>
          <w:szCs w:val="24"/>
        </w:rPr>
        <w:t>doctors</w:t>
      </w:r>
      <w:r w:rsidRPr="00022554">
        <w:rPr>
          <w:rStyle w:val="BookTitle"/>
          <w:b w:val="0"/>
          <w:bCs w:val="0"/>
          <w:smallCaps w:val="0"/>
          <w:spacing w:val="0"/>
          <w:sz w:val="24"/>
          <w:szCs w:val="24"/>
        </w:rPr>
        <w:t xml:space="preserve"> are vocationally registered with the Royal Australian College</w:t>
      </w:r>
      <w:r w:rsidR="00CB75B8" w:rsidRPr="00022554">
        <w:rPr>
          <w:rStyle w:val="BookTitle"/>
          <w:b w:val="0"/>
          <w:bCs w:val="0"/>
          <w:smallCaps w:val="0"/>
          <w:spacing w:val="0"/>
          <w:sz w:val="24"/>
          <w:szCs w:val="24"/>
        </w:rPr>
        <w:t xml:space="preserve"> </w:t>
      </w:r>
      <w:r w:rsidRPr="00022554">
        <w:rPr>
          <w:rStyle w:val="BookTitle"/>
          <w:b w:val="0"/>
          <w:bCs w:val="0"/>
          <w:smallCaps w:val="0"/>
          <w:spacing w:val="0"/>
          <w:sz w:val="24"/>
          <w:szCs w:val="24"/>
        </w:rPr>
        <w:t xml:space="preserve">of General </w:t>
      </w:r>
      <w:r w:rsidR="00CB75B8" w:rsidRPr="00022554">
        <w:rPr>
          <w:rStyle w:val="BookTitle"/>
          <w:b w:val="0"/>
          <w:bCs w:val="0"/>
          <w:smallCaps w:val="0"/>
          <w:spacing w:val="0"/>
          <w:sz w:val="24"/>
          <w:szCs w:val="24"/>
        </w:rPr>
        <w:t>Practitioners which involves a commitment to ongoing medical education. Doctors of this practice encourage patients</w:t>
      </w:r>
      <w:r w:rsidR="00655C97" w:rsidRPr="00022554">
        <w:rPr>
          <w:rStyle w:val="BookTitle"/>
          <w:b w:val="0"/>
          <w:bCs w:val="0"/>
          <w:smallCaps w:val="0"/>
          <w:spacing w:val="0"/>
          <w:sz w:val="24"/>
          <w:szCs w:val="24"/>
        </w:rPr>
        <w:t xml:space="preserve"> to participate in the vital decisions about their health and care.</w:t>
      </w:r>
    </w:p>
    <w:p w14:paraId="7E3A7AB7" w14:textId="77777777" w:rsidR="00AC532E" w:rsidRPr="00022554" w:rsidRDefault="00AC532E" w:rsidP="00F32E14">
      <w:pPr>
        <w:pStyle w:val="NoSpacing"/>
        <w:jc w:val="both"/>
        <w:rPr>
          <w:rStyle w:val="BookTitle"/>
          <w:b w:val="0"/>
          <w:bCs w:val="0"/>
          <w:smallCaps w:val="0"/>
          <w:spacing w:val="0"/>
          <w:sz w:val="24"/>
          <w:szCs w:val="24"/>
        </w:rPr>
      </w:pPr>
    </w:p>
    <w:p w14:paraId="2482B312" w14:textId="77777777" w:rsidR="00AC532E" w:rsidRPr="00022554" w:rsidRDefault="00AC532E" w:rsidP="00B65F6D">
      <w:pPr>
        <w:pStyle w:val="NoSpacing"/>
        <w:jc w:val="center"/>
        <w:rPr>
          <w:rStyle w:val="BookTitle"/>
          <w:bCs w:val="0"/>
          <w:smallCaps w:val="0"/>
          <w:spacing w:val="0"/>
          <w:sz w:val="24"/>
          <w:szCs w:val="24"/>
        </w:rPr>
      </w:pPr>
      <w:r w:rsidRPr="00022554">
        <w:rPr>
          <w:rStyle w:val="BookTitle"/>
          <w:bCs w:val="0"/>
          <w:smallCaps w:val="0"/>
          <w:spacing w:val="0"/>
          <w:sz w:val="24"/>
          <w:szCs w:val="24"/>
        </w:rPr>
        <w:t>Practice Nurses:</w:t>
      </w:r>
    </w:p>
    <w:p w14:paraId="451C854B" w14:textId="5C43F4CC" w:rsidR="006C5641" w:rsidRDefault="00290EAD"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Amanda Little (RN)</w:t>
      </w:r>
    </w:p>
    <w:p w14:paraId="72325A38" w14:textId="40EB96DE" w:rsidR="001142C1" w:rsidRDefault="00290EAD"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 xml:space="preserve">Nicolle </w:t>
      </w:r>
      <w:r w:rsidR="000C33ED">
        <w:rPr>
          <w:rStyle w:val="BookTitle"/>
          <w:b w:val="0"/>
          <w:bCs w:val="0"/>
          <w:smallCaps w:val="0"/>
          <w:spacing w:val="0"/>
          <w:sz w:val="24"/>
          <w:szCs w:val="24"/>
        </w:rPr>
        <w:t>Barker (</w:t>
      </w:r>
      <w:r>
        <w:rPr>
          <w:rStyle w:val="BookTitle"/>
          <w:b w:val="0"/>
          <w:bCs w:val="0"/>
          <w:smallCaps w:val="0"/>
          <w:spacing w:val="0"/>
          <w:sz w:val="24"/>
          <w:szCs w:val="24"/>
        </w:rPr>
        <w:t>RN)</w:t>
      </w:r>
    </w:p>
    <w:p w14:paraId="4C89EB8D" w14:textId="545ED52D" w:rsidR="00290EAD" w:rsidRDefault="00290EAD"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Zara McDonald (RN)</w:t>
      </w:r>
    </w:p>
    <w:p w14:paraId="10BC1D98" w14:textId="77777777" w:rsidR="00655C97" w:rsidRPr="00022554" w:rsidRDefault="00655C97" w:rsidP="00F32E14">
      <w:pPr>
        <w:pStyle w:val="NoSpacing"/>
        <w:jc w:val="both"/>
        <w:rPr>
          <w:rStyle w:val="BookTitle"/>
          <w:b w:val="0"/>
          <w:bCs w:val="0"/>
          <w:smallCaps w:val="0"/>
          <w:spacing w:val="0"/>
          <w:sz w:val="24"/>
          <w:szCs w:val="24"/>
        </w:rPr>
      </w:pPr>
    </w:p>
    <w:p w14:paraId="1BC7FE74" w14:textId="77777777" w:rsidR="00AC532E" w:rsidRPr="00022554" w:rsidRDefault="00655C97" w:rsidP="00B65F6D">
      <w:pPr>
        <w:pStyle w:val="NoSpacing"/>
        <w:rPr>
          <w:rStyle w:val="BookTitle"/>
          <w:b w:val="0"/>
          <w:bCs w:val="0"/>
          <w:smallCaps w:val="0"/>
          <w:spacing w:val="0"/>
          <w:sz w:val="24"/>
          <w:szCs w:val="24"/>
        </w:rPr>
      </w:pPr>
      <w:r w:rsidRPr="00022554">
        <w:rPr>
          <w:rStyle w:val="BookTitle"/>
          <w:b w:val="0"/>
          <w:bCs w:val="0"/>
          <w:smallCaps w:val="0"/>
          <w:spacing w:val="0"/>
          <w:sz w:val="24"/>
          <w:szCs w:val="24"/>
        </w:rPr>
        <w:t>Our Practice Nurses are registered with Australian Health Practitioners Regulation Agency and are here to assists our doctors and patients in procedures, imm</w:t>
      </w:r>
      <w:r w:rsidR="00B65F6D" w:rsidRPr="00022554">
        <w:rPr>
          <w:rStyle w:val="BookTitle"/>
          <w:b w:val="0"/>
          <w:bCs w:val="0"/>
          <w:smallCaps w:val="0"/>
          <w:spacing w:val="0"/>
          <w:sz w:val="24"/>
          <w:szCs w:val="24"/>
        </w:rPr>
        <w:t xml:space="preserve">unisations and managing chronic </w:t>
      </w:r>
      <w:r w:rsidRPr="00022554">
        <w:rPr>
          <w:rStyle w:val="BookTitle"/>
          <w:b w:val="0"/>
          <w:bCs w:val="0"/>
          <w:smallCaps w:val="0"/>
          <w:spacing w:val="0"/>
          <w:sz w:val="24"/>
          <w:szCs w:val="24"/>
        </w:rPr>
        <w:t xml:space="preserve">disease.  </w:t>
      </w:r>
      <w:r w:rsidRPr="00022554">
        <w:rPr>
          <w:rStyle w:val="BookTitle"/>
          <w:b w:val="0"/>
          <w:bCs w:val="0"/>
          <w:smallCaps w:val="0"/>
          <w:spacing w:val="0"/>
          <w:sz w:val="24"/>
          <w:szCs w:val="24"/>
        </w:rPr>
        <w:br/>
      </w:r>
    </w:p>
    <w:p w14:paraId="62795E63" w14:textId="77777777" w:rsidR="00AC532E" w:rsidRDefault="00AC532E" w:rsidP="00B65F6D">
      <w:pPr>
        <w:pStyle w:val="NoSpacing"/>
        <w:jc w:val="center"/>
        <w:rPr>
          <w:rStyle w:val="BookTitle"/>
          <w:bCs w:val="0"/>
          <w:smallCaps w:val="0"/>
          <w:spacing w:val="0"/>
          <w:sz w:val="24"/>
          <w:szCs w:val="24"/>
        </w:rPr>
      </w:pPr>
      <w:r w:rsidRPr="00022554">
        <w:rPr>
          <w:rStyle w:val="BookTitle"/>
          <w:bCs w:val="0"/>
          <w:smallCaps w:val="0"/>
          <w:spacing w:val="0"/>
          <w:sz w:val="24"/>
          <w:szCs w:val="24"/>
        </w:rPr>
        <w:t>Reception Staff:</w:t>
      </w:r>
    </w:p>
    <w:p w14:paraId="6526E949" w14:textId="77777777" w:rsidR="00DF3840" w:rsidRPr="00DF3840" w:rsidRDefault="00DF3840" w:rsidP="00B65F6D">
      <w:pPr>
        <w:pStyle w:val="NoSpacing"/>
        <w:jc w:val="center"/>
        <w:rPr>
          <w:rStyle w:val="BookTitle"/>
          <w:b w:val="0"/>
          <w:bCs w:val="0"/>
          <w:smallCaps w:val="0"/>
          <w:spacing w:val="0"/>
          <w:sz w:val="24"/>
          <w:szCs w:val="24"/>
        </w:rPr>
      </w:pPr>
      <w:r w:rsidRPr="00DF3840">
        <w:rPr>
          <w:rStyle w:val="BookTitle"/>
          <w:b w:val="0"/>
          <w:bCs w:val="0"/>
          <w:smallCaps w:val="0"/>
          <w:spacing w:val="0"/>
          <w:sz w:val="24"/>
          <w:szCs w:val="24"/>
        </w:rPr>
        <w:t>Amarpal S Duggal (Practice Manager)</w:t>
      </w:r>
    </w:p>
    <w:p w14:paraId="77610D2F" w14:textId="77777777" w:rsidR="00D81883" w:rsidRDefault="00D81883"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Jennifer Wallace</w:t>
      </w:r>
    </w:p>
    <w:p w14:paraId="08052644" w14:textId="6756975D" w:rsidR="00290EAD" w:rsidRPr="00022554" w:rsidRDefault="00290EAD"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Alyce Paterson</w:t>
      </w:r>
    </w:p>
    <w:p w14:paraId="6143CD57" w14:textId="77777777" w:rsidR="0078329D" w:rsidRPr="00022554" w:rsidRDefault="0078329D" w:rsidP="00F32E14">
      <w:pPr>
        <w:pStyle w:val="NoSpacing"/>
        <w:jc w:val="both"/>
        <w:rPr>
          <w:rStyle w:val="BookTitle"/>
          <w:bCs w:val="0"/>
          <w:smallCaps w:val="0"/>
          <w:spacing w:val="0"/>
          <w:sz w:val="24"/>
          <w:szCs w:val="24"/>
        </w:rPr>
      </w:pPr>
    </w:p>
    <w:p w14:paraId="012979D2" w14:textId="77777777" w:rsidR="00655C97" w:rsidRPr="00022554" w:rsidRDefault="00655C97" w:rsidP="00B65F6D">
      <w:pPr>
        <w:pStyle w:val="NoSpacing"/>
        <w:jc w:val="center"/>
        <w:rPr>
          <w:rStyle w:val="BookTitle"/>
          <w:bCs w:val="0"/>
          <w:smallCaps w:val="0"/>
          <w:spacing w:val="0"/>
          <w:sz w:val="24"/>
          <w:szCs w:val="24"/>
        </w:rPr>
      </w:pPr>
      <w:r w:rsidRPr="00022554">
        <w:rPr>
          <w:rStyle w:val="BookTitle"/>
          <w:bCs w:val="0"/>
          <w:smallCaps w:val="0"/>
          <w:spacing w:val="0"/>
          <w:sz w:val="24"/>
          <w:szCs w:val="24"/>
        </w:rPr>
        <w:t>Hours:</w:t>
      </w:r>
    </w:p>
    <w:p w14:paraId="2F332064" w14:textId="2CF5BD32" w:rsidR="00AC532E" w:rsidRPr="00022554" w:rsidRDefault="00D50F43" w:rsidP="00B65F6D">
      <w:pPr>
        <w:pStyle w:val="NoSpacing"/>
        <w:jc w:val="center"/>
        <w:rPr>
          <w:rStyle w:val="BookTitle"/>
          <w:b w:val="0"/>
          <w:bCs w:val="0"/>
          <w:smallCaps w:val="0"/>
          <w:spacing w:val="0"/>
          <w:sz w:val="24"/>
          <w:szCs w:val="24"/>
        </w:rPr>
      </w:pPr>
      <w:r w:rsidRPr="00022554">
        <w:rPr>
          <w:rStyle w:val="BookTitle"/>
          <w:b w:val="0"/>
          <w:bCs w:val="0"/>
          <w:smallCaps w:val="0"/>
          <w:spacing w:val="0"/>
          <w:sz w:val="24"/>
          <w:szCs w:val="24"/>
        </w:rPr>
        <w:t xml:space="preserve">We are open </w:t>
      </w:r>
      <w:r w:rsidR="00290EAD">
        <w:rPr>
          <w:rStyle w:val="BookTitle"/>
          <w:b w:val="0"/>
          <w:bCs w:val="0"/>
          <w:smallCaps w:val="0"/>
          <w:spacing w:val="0"/>
          <w:sz w:val="24"/>
          <w:szCs w:val="24"/>
        </w:rPr>
        <w:t>6</w:t>
      </w:r>
      <w:r w:rsidRPr="00022554">
        <w:rPr>
          <w:rStyle w:val="BookTitle"/>
          <w:b w:val="0"/>
          <w:bCs w:val="0"/>
          <w:smallCaps w:val="0"/>
          <w:spacing w:val="0"/>
          <w:sz w:val="24"/>
          <w:szCs w:val="24"/>
        </w:rPr>
        <w:t xml:space="preserve"> days a week</w:t>
      </w:r>
      <w:r w:rsidR="006E1AF2" w:rsidRPr="00022554">
        <w:rPr>
          <w:rStyle w:val="BookTitle"/>
          <w:b w:val="0"/>
          <w:bCs w:val="0"/>
          <w:smallCaps w:val="0"/>
          <w:spacing w:val="0"/>
          <w:sz w:val="24"/>
          <w:szCs w:val="24"/>
        </w:rPr>
        <w:t>.</w:t>
      </w:r>
    </w:p>
    <w:p w14:paraId="576E7186" w14:textId="77777777" w:rsidR="009C4CD9" w:rsidRDefault="009C4CD9" w:rsidP="00B65F6D">
      <w:pPr>
        <w:pStyle w:val="NoSpacing"/>
        <w:jc w:val="center"/>
        <w:rPr>
          <w:rStyle w:val="BookTitle"/>
          <w:b w:val="0"/>
          <w:bCs w:val="0"/>
          <w:smallCaps w:val="0"/>
          <w:spacing w:val="0"/>
          <w:sz w:val="24"/>
          <w:szCs w:val="24"/>
        </w:rPr>
      </w:pPr>
      <w:r w:rsidRPr="00022554">
        <w:rPr>
          <w:rStyle w:val="BookTitle"/>
          <w:b w:val="0"/>
          <w:bCs w:val="0"/>
          <w:smallCaps w:val="0"/>
          <w:spacing w:val="0"/>
          <w:sz w:val="24"/>
          <w:szCs w:val="24"/>
        </w:rPr>
        <w:t xml:space="preserve">Monday – </w:t>
      </w:r>
      <w:r w:rsidR="001142C1">
        <w:rPr>
          <w:rStyle w:val="BookTitle"/>
          <w:b w:val="0"/>
          <w:bCs w:val="0"/>
          <w:smallCaps w:val="0"/>
          <w:spacing w:val="0"/>
          <w:sz w:val="24"/>
          <w:szCs w:val="24"/>
        </w:rPr>
        <w:t>Thursday</w:t>
      </w:r>
      <w:r w:rsidRPr="00022554">
        <w:rPr>
          <w:rStyle w:val="BookTitle"/>
          <w:b w:val="0"/>
          <w:bCs w:val="0"/>
          <w:smallCaps w:val="0"/>
          <w:spacing w:val="0"/>
          <w:sz w:val="24"/>
          <w:szCs w:val="24"/>
        </w:rPr>
        <w:t xml:space="preserve"> 8</w:t>
      </w:r>
      <w:r w:rsidR="001142C1">
        <w:rPr>
          <w:rStyle w:val="BookTitle"/>
          <w:b w:val="0"/>
          <w:bCs w:val="0"/>
          <w:smallCaps w:val="0"/>
          <w:spacing w:val="0"/>
          <w:sz w:val="24"/>
          <w:szCs w:val="24"/>
        </w:rPr>
        <w:t>.30am to 5.0</w:t>
      </w:r>
      <w:r w:rsidR="006C5641">
        <w:rPr>
          <w:rStyle w:val="BookTitle"/>
          <w:b w:val="0"/>
          <w:bCs w:val="0"/>
          <w:smallCaps w:val="0"/>
          <w:spacing w:val="0"/>
          <w:sz w:val="24"/>
          <w:szCs w:val="24"/>
        </w:rPr>
        <w:t>0</w:t>
      </w:r>
      <w:r w:rsidRPr="00022554">
        <w:rPr>
          <w:rStyle w:val="BookTitle"/>
          <w:b w:val="0"/>
          <w:bCs w:val="0"/>
          <w:smallCaps w:val="0"/>
          <w:spacing w:val="0"/>
          <w:sz w:val="24"/>
          <w:szCs w:val="24"/>
        </w:rPr>
        <w:t>pm</w:t>
      </w:r>
    </w:p>
    <w:p w14:paraId="4305F4D0" w14:textId="77777777" w:rsidR="001142C1" w:rsidRDefault="001142C1"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Friday 8.30am to 4.00pm</w:t>
      </w:r>
    </w:p>
    <w:p w14:paraId="568DAA86" w14:textId="77777777" w:rsidR="001142C1" w:rsidRDefault="001142C1" w:rsidP="00B65F6D">
      <w:pPr>
        <w:pStyle w:val="NoSpacing"/>
        <w:jc w:val="center"/>
        <w:rPr>
          <w:rStyle w:val="BookTitle"/>
          <w:b w:val="0"/>
          <w:bCs w:val="0"/>
          <w:smallCaps w:val="0"/>
          <w:spacing w:val="0"/>
          <w:sz w:val="24"/>
          <w:szCs w:val="24"/>
        </w:rPr>
      </w:pPr>
      <w:r>
        <w:rPr>
          <w:rStyle w:val="BookTitle"/>
          <w:b w:val="0"/>
          <w:bCs w:val="0"/>
          <w:smallCaps w:val="0"/>
          <w:spacing w:val="0"/>
          <w:sz w:val="24"/>
          <w:szCs w:val="24"/>
        </w:rPr>
        <w:t>Saturday – 08:3</w:t>
      </w:r>
      <w:r w:rsidR="006C5641">
        <w:rPr>
          <w:rStyle w:val="BookTitle"/>
          <w:b w:val="0"/>
          <w:bCs w:val="0"/>
          <w:smallCaps w:val="0"/>
          <w:spacing w:val="0"/>
          <w:sz w:val="24"/>
          <w:szCs w:val="24"/>
        </w:rPr>
        <w:t xml:space="preserve">0 am to 12:00 </w:t>
      </w:r>
    </w:p>
    <w:p w14:paraId="3E18CE1B" w14:textId="77777777" w:rsidR="009C4CD9" w:rsidRPr="00022554" w:rsidRDefault="009C4CD9" w:rsidP="009C4CD9">
      <w:pPr>
        <w:pStyle w:val="NoSpacing"/>
        <w:jc w:val="center"/>
        <w:rPr>
          <w:rStyle w:val="BookTitle"/>
          <w:b w:val="0"/>
          <w:bCs w:val="0"/>
          <w:smallCaps w:val="0"/>
          <w:spacing w:val="0"/>
          <w:sz w:val="24"/>
          <w:szCs w:val="24"/>
        </w:rPr>
      </w:pPr>
      <w:r w:rsidRPr="00022554">
        <w:rPr>
          <w:rStyle w:val="BookTitle"/>
          <w:b w:val="0"/>
          <w:bCs w:val="0"/>
          <w:smallCaps w:val="0"/>
          <w:spacing w:val="0"/>
          <w:sz w:val="24"/>
          <w:szCs w:val="24"/>
        </w:rPr>
        <w:t xml:space="preserve">Weekend hours </w:t>
      </w:r>
      <w:r w:rsidR="006E1AF2" w:rsidRPr="00022554">
        <w:rPr>
          <w:rStyle w:val="BookTitle"/>
          <w:b w:val="0"/>
          <w:bCs w:val="0"/>
          <w:smallCaps w:val="0"/>
          <w:spacing w:val="0"/>
          <w:sz w:val="24"/>
          <w:szCs w:val="24"/>
        </w:rPr>
        <w:t xml:space="preserve">are subject to change. </w:t>
      </w:r>
    </w:p>
    <w:p w14:paraId="58A7B5A7" w14:textId="77777777" w:rsidR="006E1AF2" w:rsidRPr="00022554" w:rsidRDefault="006E1AF2" w:rsidP="009C4CD9">
      <w:pPr>
        <w:pStyle w:val="NoSpacing"/>
        <w:jc w:val="center"/>
        <w:rPr>
          <w:rStyle w:val="BookTitle"/>
          <w:b w:val="0"/>
          <w:bCs w:val="0"/>
          <w:smallCaps w:val="0"/>
          <w:spacing w:val="0"/>
          <w:sz w:val="24"/>
          <w:szCs w:val="24"/>
        </w:rPr>
      </w:pPr>
      <w:r w:rsidRPr="00022554">
        <w:rPr>
          <w:rStyle w:val="BookTitle"/>
          <w:b w:val="0"/>
          <w:bCs w:val="0"/>
          <w:smallCaps w:val="0"/>
          <w:spacing w:val="0"/>
          <w:sz w:val="24"/>
          <w:szCs w:val="24"/>
        </w:rPr>
        <w:t>Google ‘</w:t>
      </w:r>
      <w:r w:rsidR="001142C1">
        <w:rPr>
          <w:rStyle w:val="BookTitle"/>
          <w:b w:val="0"/>
          <w:bCs w:val="0"/>
          <w:smallCaps w:val="0"/>
          <w:spacing w:val="0"/>
          <w:sz w:val="24"/>
          <w:szCs w:val="24"/>
        </w:rPr>
        <w:t>Mapleton</w:t>
      </w:r>
      <w:r w:rsidRPr="00022554">
        <w:rPr>
          <w:rStyle w:val="BookTitle"/>
          <w:b w:val="0"/>
          <w:bCs w:val="0"/>
          <w:smallCaps w:val="0"/>
          <w:spacing w:val="0"/>
          <w:sz w:val="24"/>
          <w:szCs w:val="24"/>
        </w:rPr>
        <w:t xml:space="preserve"> Medical Ce</w:t>
      </w:r>
      <w:r w:rsidR="009C4CD9" w:rsidRPr="00022554">
        <w:rPr>
          <w:rStyle w:val="BookTitle"/>
          <w:b w:val="0"/>
          <w:bCs w:val="0"/>
          <w:smallCaps w:val="0"/>
          <w:spacing w:val="0"/>
          <w:sz w:val="24"/>
          <w:szCs w:val="24"/>
        </w:rPr>
        <w:t>ntre’ to see up to date opening hours</w:t>
      </w:r>
      <w:r w:rsidRPr="00022554">
        <w:rPr>
          <w:rStyle w:val="BookTitle"/>
          <w:b w:val="0"/>
          <w:bCs w:val="0"/>
          <w:smallCaps w:val="0"/>
          <w:spacing w:val="0"/>
          <w:sz w:val="24"/>
          <w:szCs w:val="24"/>
        </w:rPr>
        <w:t>.</w:t>
      </w:r>
    </w:p>
    <w:p w14:paraId="34F0AB53" w14:textId="77777777" w:rsidR="00022554" w:rsidRPr="00022554" w:rsidRDefault="00022554" w:rsidP="009C4CD9">
      <w:pPr>
        <w:pStyle w:val="NoSpacing"/>
        <w:jc w:val="center"/>
        <w:rPr>
          <w:rStyle w:val="BookTitle"/>
          <w:b w:val="0"/>
          <w:bCs w:val="0"/>
          <w:smallCaps w:val="0"/>
          <w:spacing w:val="0"/>
          <w:sz w:val="24"/>
          <w:szCs w:val="24"/>
        </w:rPr>
      </w:pPr>
    </w:p>
    <w:p w14:paraId="0FE958F6" w14:textId="77777777" w:rsidR="00022554" w:rsidRPr="00022554" w:rsidRDefault="00022554" w:rsidP="00022554">
      <w:pPr>
        <w:jc w:val="center"/>
        <w:rPr>
          <w:rFonts w:cs="Arial"/>
          <w:b/>
          <w:bCs/>
          <w:i/>
          <w:iCs/>
          <w:sz w:val="24"/>
          <w:szCs w:val="24"/>
          <w:u w:val="single"/>
        </w:rPr>
      </w:pPr>
      <w:r w:rsidRPr="00022554">
        <w:rPr>
          <w:rFonts w:cs="Arial"/>
          <w:b/>
          <w:bCs/>
          <w:sz w:val="24"/>
          <w:szCs w:val="24"/>
          <w:u w:val="single"/>
        </w:rPr>
        <w:lastRenderedPageBreak/>
        <w:t>ACCIDENT &amp; EMERGENCIES –</w:t>
      </w:r>
      <w:r w:rsidRPr="00022554">
        <w:rPr>
          <w:rFonts w:cs="Arial"/>
          <w:b/>
          <w:bCs/>
          <w:i/>
          <w:iCs/>
          <w:sz w:val="24"/>
          <w:szCs w:val="24"/>
          <w:u w:val="single"/>
        </w:rPr>
        <w:t>WE WILL ALWAYS MAKE TIME AVAILABLE FOR URGENT PROBLEMS – PLEASE PHONE THE SURGERY AND YOU WILL BE ADVISED OF THE APPROPRIATE ACTION</w:t>
      </w:r>
    </w:p>
    <w:p w14:paraId="060685A0" w14:textId="77777777" w:rsidR="00022554" w:rsidRPr="00022554" w:rsidRDefault="00022554" w:rsidP="00DF3840">
      <w:pPr>
        <w:pStyle w:val="Title"/>
        <w:jc w:val="left"/>
        <w:rPr>
          <w:rFonts w:asciiTheme="minorHAnsi" w:hAnsiTheme="minorHAnsi"/>
          <w:sz w:val="24"/>
          <w:u w:val="none"/>
        </w:rPr>
      </w:pPr>
    </w:p>
    <w:p w14:paraId="4340FDB4" w14:textId="77777777" w:rsidR="00022554" w:rsidRPr="00022554" w:rsidRDefault="00022554" w:rsidP="00022554">
      <w:pPr>
        <w:pStyle w:val="Title"/>
        <w:rPr>
          <w:rFonts w:asciiTheme="minorHAnsi" w:hAnsiTheme="minorHAnsi"/>
          <w:sz w:val="24"/>
          <w:u w:val="none"/>
        </w:rPr>
      </w:pPr>
      <w:r w:rsidRPr="00022554">
        <w:rPr>
          <w:rFonts w:asciiTheme="minorHAnsi" w:hAnsiTheme="minorHAnsi"/>
          <w:sz w:val="24"/>
          <w:u w:val="none"/>
        </w:rPr>
        <w:t>Please contact our staff if you have any questions about the practice.</w:t>
      </w:r>
    </w:p>
    <w:p w14:paraId="2F51AD2C" w14:textId="77777777" w:rsidR="00022554" w:rsidRPr="00022554" w:rsidRDefault="00022554" w:rsidP="00022554">
      <w:pPr>
        <w:pStyle w:val="BodyText2"/>
        <w:rPr>
          <w:rFonts w:asciiTheme="minorHAnsi" w:hAnsiTheme="minorHAnsi"/>
        </w:rPr>
      </w:pPr>
    </w:p>
    <w:p w14:paraId="6B6D2F19" w14:textId="77777777" w:rsidR="00022554" w:rsidRPr="00022554" w:rsidRDefault="00022554" w:rsidP="00022554">
      <w:pPr>
        <w:pStyle w:val="BodyText2"/>
        <w:rPr>
          <w:rFonts w:asciiTheme="minorHAnsi" w:hAnsiTheme="minorHAnsi"/>
        </w:rPr>
      </w:pPr>
      <w:r w:rsidRPr="00022554">
        <w:rPr>
          <w:rFonts w:asciiTheme="minorHAnsi" w:hAnsiTheme="minorHAnsi"/>
        </w:rPr>
        <w:t>IF YOU HAVE RECEIVED A NEW MEDICARE CARD OR ANY OF YOUR DETAILS HAVE CHANGED – PLEASE NOTIFY RECEPTION TO UPDATE OF YOUR HEALTH RECORDS &amp; CONTACT DETAILS.</w:t>
      </w:r>
    </w:p>
    <w:p w14:paraId="56B4C22C" w14:textId="77777777" w:rsidR="00022554" w:rsidRPr="00022554" w:rsidRDefault="00022554" w:rsidP="00022554">
      <w:pPr>
        <w:rPr>
          <w:rFonts w:cs="Arial"/>
          <w:sz w:val="24"/>
          <w:szCs w:val="24"/>
        </w:rPr>
      </w:pPr>
    </w:p>
    <w:p w14:paraId="6F8A07FE" w14:textId="26225DE9" w:rsidR="00022554" w:rsidRPr="00022554" w:rsidRDefault="00022554" w:rsidP="002D513D">
      <w:pPr>
        <w:jc w:val="both"/>
        <w:rPr>
          <w:rFonts w:cs="Arial"/>
          <w:sz w:val="24"/>
          <w:szCs w:val="24"/>
        </w:rPr>
      </w:pPr>
      <w:r w:rsidRPr="00022554">
        <w:rPr>
          <w:rFonts w:cs="Arial"/>
          <w:b/>
          <w:bCs/>
          <w:sz w:val="24"/>
          <w:szCs w:val="24"/>
          <w:u w:val="single"/>
        </w:rPr>
        <w:t xml:space="preserve">APPOINTMENTS  </w:t>
      </w:r>
      <w:r w:rsidRPr="00022554">
        <w:rPr>
          <w:rFonts w:cs="Arial"/>
          <w:b/>
          <w:bCs/>
          <w:sz w:val="24"/>
          <w:szCs w:val="24"/>
        </w:rPr>
        <w:t xml:space="preserve"> -</w:t>
      </w:r>
      <w:r w:rsidRPr="00022554">
        <w:rPr>
          <w:rFonts w:cs="Arial"/>
          <w:sz w:val="24"/>
          <w:szCs w:val="24"/>
        </w:rPr>
        <w:t>This surgery has an</w:t>
      </w:r>
      <w:r w:rsidR="00C5497D">
        <w:rPr>
          <w:rFonts w:cs="Arial"/>
          <w:sz w:val="24"/>
          <w:szCs w:val="24"/>
        </w:rPr>
        <w:t xml:space="preserve"> appointment system, normally 15</w:t>
      </w:r>
      <w:r w:rsidRPr="00022554">
        <w:rPr>
          <w:rFonts w:cs="Arial"/>
          <w:sz w:val="24"/>
          <w:szCs w:val="24"/>
        </w:rPr>
        <w:t xml:space="preserve"> minutes, </w:t>
      </w:r>
      <w:r w:rsidR="00C6583B" w:rsidRPr="00022554">
        <w:rPr>
          <w:rFonts w:cs="Arial"/>
          <w:sz w:val="24"/>
          <w:szCs w:val="24"/>
        </w:rPr>
        <w:t>except for</w:t>
      </w:r>
      <w:r w:rsidRPr="00022554">
        <w:rPr>
          <w:rFonts w:cs="Arial"/>
          <w:sz w:val="24"/>
          <w:szCs w:val="24"/>
        </w:rPr>
        <w:t xml:space="preserve"> emergencies. </w:t>
      </w:r>
      <w:r w:rsidRPr="00022554">
        <w:rPr>
          <w:rFonts w:cs="Arial"/>
          <w:b/>
          <w:bCs/>
          <w:sz w:val="24"/>
          <w:szCs w:val="24"/>
        </w:rPr>
        <w:t>If you require a longer consultation time for</w:t>
      </w:r>
      <w:r w:rsidRPr="00022554">
        <w:rPr>
          <w:rFonts w:cs="Arial"/>
          <w:sz w:val="24"/>
          <w:szCs w:val="24"/>
        </w:rPr>
        <w:t xml:space="preserve"> </w:t>
      </w:r>
      <w:r w:rsidRPr="00022554">
        <w:rPr>
          <w:rFonts w:cs="Arial"/>
          <w:b/>
          <w:bCs/>
          <w:sz w:val="24"/>
          <w:szCs w:val="24"/>
        </w:rPr>
        <w:t xml:space="preserve">multiple or complex problems, a complete check-up or insurance medicals etc, please notify reception when making the appointment.  </w:t>
      </w:r>
      <w:r w:rsidRPr="00022554">
        <w:rPr>
          <w:rFonts w:cs="Arial"/>
          <w:sz w:val="24"/>
          <w:szCs w:val="24"/>
        </w:rPr>
        <w:t xml:space="preserve">Every effort will be made to accommodate your preferred time, however at times the doctors may be running late due to emergencies or the </w:t>
      </w:r>
      <w:r w:rsidR="00C6583B" w:rsidRPr="00022554">
        <w:rPr>
          <w:rFonts w:cs="Arial"/>
          <w:sz w:val="24"/>
          <w:szCs w:val="24"/>
        </w:rPr>
        <w:t>unforeseen</w:t>
      </w:r>
      <w:r w:rsidRPr="00022554">
        <w:rPr>
          <w:rFonts w:cs="Arial"/>
          <w:sz w:val="24"/>
          <w:szCs w:val="24"/>
        </w:rPr>
        <w:t xml:space="preserve">.  The reception staff will try to contact you if there is an excessive </w:t>
      </w:r>
      <w:r w:rsidR="00C6583B" w:rsidRPr="00022554">
        <w:rPr>
          <w:rFonts w:cs="Arial"/>
          <w:sz w:val="24"/>
          <w:szCs w:val="24"/>
        </w:rPr>
        <w:t>delay,</w:t>
      </w:r>
      <w:r w:rsidRPr="00022554">
        <w:rPr>
          <w:rFonts w:cs="Arial"/>
          <w:sz w:val="24"/>
          <w:szCs w:val="24"/>
        </w:rPr>
        <w:t xml:space="preserve"> but it may be useful to ring shortly before the appointment to check.</w:t>
      </w:r>
    </w:p>
    <w:p w14:paraId="1D619EB3" w14:textId="745B3FC4" w:rsidR="00022554" w:rsidRDefault="002D513D" w:rsidP="002D513D">
      <w:pPr>
        <w:pStyle w:val="Heading1"/>
        <w:kinsoku w:val="0"/>
        <w:overflowPunct w:val="0"/>
        <w:rPr>
          <w:color w:val="auto"/>
          <w:sz w:val="24"/>
          <w:szCs w:val="24"/>
        </w:rPr>
      </w:pPr>
      <w:r w:rsidRPr="002D513D">
        <w:rPr>
          <w:rFonts w:ascii="Calibri" w:hAnsi="Calibri"/>
          <w:b/>
          <w:color w:val="auto"/>
          <w:sz w:val="24"/>
          <w:szCs w:val="24"/>
          <w:u w:val="single"/>
        </w:rPr>
        <w:t>WALK IN APPOINTMENTS</w:t>
      </w:r>
      <w:r>
        <w:rPr>
          <w:rFonts w:ascii="Calibri" w:hAnsi="Calibri"/>
          <w:b/>
          <w:color w:val="auto"/>
          <w:sz w:val="24"/>
          <w:szCs w:val="24"/>
          <w:u w:val="single"/>
        </w:rPr>
        <w:t xml:space="preserve"> -</w:t>
      </w:r>
      <w:r w:rsidRPr="002D513D">
        <w:rPr>
          <w:color w:val="auto"/>
          <w:sz w:val="24"/>
          <w:szCs w:val="24"/>
        </w:rPr>
        <w:t xml:space="preserve">We welcome walk in patients and may try accommodating them as per the available Doctor who can see them at that </w:t>
      </w:r>
      <w:r w:rsidR="00C6583B" w:rsidRPr="002D513D">
        <w:rPr>
          <w:color w:val="auto"/>
          <w:sz w:val="24"/>
          <w:szCs w:val="24"/>
        </w:rPr>
        <w:t>time</w:t>
      </w:r>
      <w:r w:rsidRPr="002D513D">
        <w:rPr>
          <w:color w:val="auto"/>
          <w:sz w:val="24"/>
          <w:szCs w:val="24"/>
        </w:rPr>
        <w:t>.</w:t>
      </w:r>
    </w:p>
    <w:p w14:paraId="45120395" w14:textId="77777777" w:rsidR="002D513D" w:rsidRPr="002D513D" w:rsidRDefault="002D513D" w:rsidP="002D513D"/>
    <w:p w14:paraId="5F203AB4" w14:textId="77777777" w:rsidR="00022554" w:rsidRPr="00022554" w:rsidRDefault="00022554" w:rsidP="00022554">
      <w:pPr>
        <w:jc w:val="both"/>
        <w:rPr>
          <w:rFonts w:cs="Arial"/>
          <w:sz w:val="24"/>
          <w:szCs w:val="24"/>
        </w:rPr>
      </w:pPr>
      <w:r w:rsidRPr="00022554">
        <w:rPr>
          <w:rFonts w:cs="Arial"/>
          <w:b/>
          <w:sz w:val="24"/>
          <w:szCs w:val="24"/>
          <w:u w:val="single"/>
        </w:rPr>
        <w:t>HOME VISITS</w:t>
      </w:r>
      <w:r w:rsidRPr="00022554">
        <w:rPr>
          <w:rFonts w:cs="Arial"/>
          <w:b/>
          <w:sz w:val="24"/>
          <w:szCs w:val="24"/>
        </w:rPr>
        <w:t xml:space="preserve"> -</w:t>
      </w:r>
      <w:r w:rsidRPr="00022554">
        <w:rPr>
          <w:rFonts w:cs="Arial"/>
          <w:sz w:val="24"/>
          <w:szCs w:val="24"/>
        </w:rPr>
        <w:t xml:space="preserve">   Ring the surgery as early as possible if you feel a home visit is needed – it helps us plan the day.  Please understand the doctors usually have full appointment lists during the day, so we will have to forward your request to the doctor, and they will assess the urgency. </w:t>
      </w:r>
    </w:p>
    <w:p w14:paraId="7278E17B" w14:textId="77777777" w:rsidR="00022554" w:rsidRDefault="00022554" w:rsidP="00022554">
      <w:pPr>
        <w:jc w:val="both"/>
        <w:rPr>
          <w:rFonts w:cs="Arial"/>
          <w:b/>
          <w:bCs/>
          <w:sz w:val="24"/>
          <w:szCs w:val="24"/>
        </w:rPr>
      </w:pPr>
      <w:r w:rsidRPr="00022554">
        <w:rPr>
          <w:rFonts w:cs="Arial"/>
          <w:b/>
          <w:sz w:val="24"/>
          <w:szCs w:val="24"/>
          <w:u w:val="single"/>
        </w:rPr>
        <w:t xml:space="preserve">FEES </w:t>
      </w:r>
      <w:r w:rsidRPr="00022554">
        <w:rPr>
          <w:rFonts w:cs="Arial"/>
          <w:b/>
          <w:bCs/>
          <w:sz w:val="24"/>
          <w:szCs w:val="24"/>
        </w:rPr>
        <w:t xml:space="preserve">– </w:t>
      </w:r>
      <w:r w:rsidRPr="00022554">
        <w:rPr>
          <w:rFonts w:cs="Arial"/>
          <w:bCs/>
          <w:sz w:val="24"/>
          <w:szCs w:val="24"/>
        </w:rPr>
        <w:t>A full Schedule of fees is on display at Reception, and a copy will be made available to you if you wish.</w:t>
      </w:r>
      <w:r w:rsidRPr="00022554">
        <w:rPr>
          <w:rFonts w:cs="Arial"/>
          <w:b/>
          <w:bCs/>
          <w:sz w:val="24"/>
          <w:szCs w:val="24"/>
        </w:rPr>
        <w:t xml:space="preserve"> </w:t>
      </w:r>
    </w:p>
    <w:p w14:paraId="226F2093" w14:textId="77777777" w:rsidR="00A450C2" w:rsidRPr="00022554" w:rsidRDefault="00A450C2" w:rsidP="00A450C2">
      <w:pPr>
        <w:spacing w:line="240" w:lineRule="auto"/>
        <w:jc w:val="both"/>
        <w:rPr>
          <w:rFonts w:cs="Arial"/>
          <w:sz w:val="24"/>
          <w:szCs w:val="24"/>
        </w:rPr>
      </w:pPr>
      <w:r>
        <w:rPr>
          <w:rFonts w:cs="Arial"/>
          <w:b/>
          <w:bCs/>
          <w:sz w:val="24"/>
          <w:szCs w:val="24"/>
        </w:rPr>
        <w:t>Weekdays</w:t>
      </w:r>
    </w:p>
    <w:p w14:paraId="1C4168AB" w14:textId="5A23C626" w:rsidR="00022554" w:rsidRPr="00022554" w:rsidRDefault="001142C1" w:rsidP="00A450C2">
      <w:pPr>
        <w:pStyle w:val="Heading2"/>
        <w:jc w:val="both"/>
        <w:rPr>
          <w:rFonts w:asciiTheme="minorHAnsi" w:hAnsiTheme="minorHAnsi"/>
          <w:b w:val="0"/>
          <w:bCs w:val="0"/>
          <w:u w:val="none"/>
        </w:rPr>
      </w:pPr>
      <w:r>
        <w:rPr>
          <w:rFonts w:asciiTheme="minorHAnsi" w:hAnsiTheme="minorHAnsi"/>
          <w:b w:val="0"/>
          <w:bCs w:val="0"/>
          <w:u w:val="none"/>
        </w:rPr>
        <w:t>Normal Consult</w:t>
      </w:r>
      <w:r>
        <w:rPr>
          <w:rFonts w:asciiTheme="minorHAnsi" w:hAnsiTheme="minorHAnsi"/>
          <w:b w:val="0"/>
          <w:bCs w:val="0"/>
          <w:u w:val="none"/>
        </w:rPr>
        <w:tab/>
        <w:t>$</w:t>
      </w:r>
      <w:r w:rsidR="00290EAD">
        <w:rPr>
          <w:rFonts w:asciiTheme="minorHAnsi" w:hAnsiTheme="minorHAnsi"/>
          <w:b w:val="0"/>
          <w:bCs w:val="0"/>
          <w:u w:val="none"/>
        </w:rPr>
        <w:t>80</w:t>
      </w:r>
      <w:r w:rsidR="00054573">
        <w:rPr>
          <w:rFonts w:asciiTheme="minorHAnsi" w:hAnsiTheme="minorHAnsi"/>
          <w:b w:val="0"/>
          <w:bCs w:val="0"/>
          <w:u w:val="none"/>
        </w:rPr>
        <w:t>.00</w:t>
      </w:r>
    </w:p>
    <w:p w14:paraId="1459239E" w14:textId="745BE573" w:rsidR="00022554" w:rsidRPr="00022554" w:rsidRDefault="001142C1" w:rsidP="00A450C2">
      <w:pPr>
        <w:pStyle w:val="Heading2"/>
        <w:jc w:val="both"/>
        <w:rPr>
          <w:rFonts w:asciiTheme="minorHAnsi" w:hAnsiTheme="minorHAnsi"/>
          <w:b w:val="0"/>
          <w:bCs w:val="0"/>
          <w:u w:val="none"/>
        </w:rPr>
      </w:pPr>
      <w:r>
        <w:rPr>
          <w:rFonts w:asciiTheme="minorHAnsi" w:hAnsiTheme="minorHAnsi"/>
          <w:b w:val="0"/>
          <w:bCs w:val="0"/>
          <w:u w:val="none"/>
        </w:rPr>
        <w:t>Long Consult</w:t>
      </w:r>
      <w:r>
        <w:rPr>
          <w:rFonts w:asciiTheme="minorHAnsi" w:hAnsiTheme="minorHAnsi"/>
          <w:b w:val="0"/>
          <w:bCs w:val="0"/>
          <w:u w:val="none"/>
        </w:rPr>
        <w:tab/>
      </w:r>
      <w:r>
        <w:rPr>
          <w:rFonts w:asciiTheme="minorHAnsi" w:hAnsiTheme="minorHAnsi"/>
          <w:b w:val="0"/>
          <w:bCs w:val="0"/>
          <w:u w:val="none"/>
        </w:rPr>
        <w:tab/>
        <w:t>$1</w:t>
      </w:r>
      <w:r w:rsidR="00290EAD">
        <w:rPr>
          <w:rFonts w:asciiTheme="minorHAnsi" w:hAnsiTheme="minorHAnsi"/>
          <w:b w:val="0"/>
          <w:bCs w:val="0"/>
          <w:u w:val="none"/>
        </w:rPr>
        <w:t>20</w:t>
      </w:r>
      <w:r w:rsidR="00054573">
        <w:rPr>
          <w:rFonts w:asciiTheme="minorHAnsi" w:hAnsiTheme="minorHAnsi"/>
          <w:b w:val="0"/>
          <w:bCs w:val="0"/>
          <w:u w:val="none"/>
        </w:rPr>
        <w:t>.00</w:t>
      </w:r>
    </w:p>
    <w:p w14:paraId="3AB8206B" w14:textId="77777777" w:rsidR="00022554" w:rsidRPr="00022554" w:rsidRDefault="00022554" w:rsidP="00A450C2">
      <w:pPr>
        <w:pStyle w:val="Heading2"/>
        <w:jc w:val="both"/>
        <w:rPr>
          <w:rFonts w:asciiTheme="minorHAnsi" w:hAnsiTheme="minorHAnsi"/>
          <w:bCs w:val="0"/>
          <w:u w:val="none"/>
        </w:rPr>
      </w:pPr>
    </w:p>
    <w:p w14:paraId="44C06F4E" w14:textId="77777777" w:rsidR="00022554" w:rsidRPr="00022554" w:rsidRDefault="00022554" w:rsidP="00A450C2">
      <w:pPr>
        <w:spacing w:line="240" w:lineRule="auto"/>
        <w:rPr>
          <w:rFonts w:cs="Arial"/>
          <w:b/>
          <w:sz w:val="24"/>
          <w:szCs w:val="24"/>
        </w:rPr>
      </w:pPr>
      <w:r w:rsidRPr="00022554">
        <w:rPr>
          <w:rFonts w:cs="Arial"/>
          <w:b/>
          <w:sz w:val="24"/>
          <w:szCs w:val="24"/>
        </w:rPr>
        <w:t>Weekend</w:t>
      </w:r>
    </w:p>
    <w:p w14:paraId="257AD349" w14:textId="033798F6" w:rsidR="00022554" w:rsidRPr="00022554" w:rsidRDefault="00022554" w:rsidP="00A450C2">
      <w:pPr>
        <w:spacing w:after="0" w:line="240" w:lineRule="auto"/>
        <w:rPr>
          <w:rFonts w:cs="Arial"/>
          <w:sz w:val="24"/>
          <w:szCs w:val="24"/>
        </w:rPr>
      </w:pPr>
      <w:r w:rsidRPr="00022554">
        <w:rPr>
          <w:rFonts w:cs="Arial"/>
          <w:sz w:val="24"/>
          <w:szCs w:val="24"/>
        </w:rPr>
        <w:t>Normal consult</w:t>
      </w:r>
      <w:r w:rsidRPr="00022554">
        <w:rPr>
          <w:rFonts w:cs="Arial"/>
          <w:sz w:val="24"/>
          <w:szCs w:val="24"/>
        </w:rPr>
        <w:tab/>
        <w:t>$</w:t>
      </w:r>
      <w:r w:rsidR="00290EAD">
        <w:rPr>
          <w:rFonts w:cs="Arial"/>
          <w:sz w:val="24"/>
          <w:szCs w:val="24"/>
        </w:rPr>
        <w:t>100</w:t>
      </w:r>
      <w:r w:rsidR="00054573">
        <w:rPr>
          <w:rFonts w:cs="Arial"/>
          <w:sz w:val="24"/>
          <w:szCs w:val="24"/>
        </w:rPr>
        <w:t>.00</w:t>
      </w:r>
    </w:p>
    <w:p w14:paraId="74086A16" w14:textId="2E5E4847" w:rsidR="00022554" w:rsidRDefault="001142C1" w:rsidP="00A450C2">
      <w:pPr>
        <w:spacing w:after="0" w:line="240" w:lineRule="auto"/>
        <w:rPr>
          <w:rFonts w:cs="Arial"/>
          <w:sz w:val="24"/>
          <w:szCs w:val="24"/>
        </w:rPr>
      </w:pPr>
      <w:r>
        <w:rPr>
          <w:rFonts w:cs="Arial"/>
          <w:sz w:val="24"/>
          <w:szCs w:val="24"/>
        </w:rPr>
        <w:t>Long Consult</w:t>
      </w:r>
      <w:r>
        <w:rPr>
          <w:rFonts w:cs="Arial"/>
          <w:sz w:val="24"/>
          <w:szCs w:val="24"/>
        </w:rPr>
        <w:tab/>
      </w:r>
      <w:r>
        <w:rPr>
          <w:rFonts w:cs="Arial"/>
          <w:sz w:val="24"/>
          <w:szCs w:val="24"/>
        </w:rPr>
        <w:tab/>
        <w:t>$13</w:t>
      </w:r>
      <w:r w:rsidR="00B23848">
        <w:rPr>
          <w:rFonts w:cs="Arial"/>
          <w:sz w:val="24"/>
          <w:szCs w:val="24"/>
        </w:rPr>
        <w:t>5</w:t>
      </w:r>
      <w:r w:rsidR="00054573">
        <w:rPr>
          <w:rFonts w:cs="Arial"/>
          <w:sz w:val="24"/>
          <w:szCs w:val="24"/>
        </w:rPr>
        <w:t>.00</w:t>
      </w:r>
    </w:p>
    <w:p w14:paraId="01DAD4A4" w14:textId="77777777" w:rsidR="00A450C2" w:rsidRPr="00022554" w:rsidRDefault="00A450C2" w:rsidP="00A450C2">
      <w:pPr>
        <w:spacing w:after="0" w:line="240" w:lineRule="auto"/>
        <w:rPr>
          <w:rFonts w:cs="Arial"/>
          <w:sz w:val="24"/>
          <w:szCs w:val="24"/>
        </w:rPr>
      </w:pPr>
    </w:p>
    <w:p w14:paraId="431C5ACA" w14:textId="34CF6F98" w:rsidR="00022554" w:rsidRPr="00022554" w:rsidRDefault="00022554" w:rsidP="00022554">
      <w:pPr>
        <w:spacing w:line="240" w:lineRule="auto"/>
        <w:rPr>
          <w:rFonts w:cs="Arial"/>
          <w:sz w:val="24"/>
          <w:szCs w:val="24"/>
        </w:rPr>
      </w:pPr>
      <w:r w:rsidRPr="00022554">
        <w:rPr>
          <w:rFonts w:cs="Arial"/>
          <w:bCs/>
          <w:sz w:val="24"/>
          <w:szCs w:val="24"/>
        </w:rPr>
        <w:t xml:space="preserve">Payment at the time of consultation is preferred, with cash, </w:t>
      </w:r>
      <w:proofErr w:type="spellStart"/>
      <w:r w:rsidRPr="00022554">
        <w:rPr>
          <w:rFonts w:cs="Arial"/>
          <w:bCs/>
          <w:sz w:val="24"/>
          <w:szCs w:val="24"/>
        </w:rPr>
        <w:t>eftpos</w:t>
      </w:r>
      <w:proofErr w:type="spellEnd"/>
      <w:r w:rsidRPr="00022554">
        <w:rPr>
          <w:rFonts w:cs="Arial"/>
          <w:bCs/>
          <w:sz w:val="24"/>
          <w:szCs w:val="24"/>
        </w:rPr>
        <w:t xml:space="preserve">, visa, </w:t>
      </w:r>
      <w:proofErr w:type="spellStart"/>
      <w:r w:rsidRPr="00022554">
        <w:rPr>
          <w:rFonts w:cs="Arial"/>
          <w:bCs/>
          <w:sz w:val="24"/>
          <w:szCs w:val="24"/>
        </w:rPr>
        <w:t>mastercard</w:t>
      </w:r>
      <w:proofErr w:type="spellEnd"/>
      <w:r w:rsidRPr="00022554">
        <w:rPr>
          <w:rFonts w:cs="Arial"/>
          <w:bCs/>
          <w:sz w:val="24"/>
          <w:szCs w:val="24"/>
        </w:rPr>
        <w:t xml:space="preserve"> or cheque. By supplying us with your BSB and bank account number – Medicare can now refund you directly to your account within 2-3 days (If you are referred to a specialist, they will have their own ‘gap’ fees.  We suggest you ring the specialist’s rooms for accurate details on these fees.)</w:t>
      </w:r>
    </w:p>
    <w:p w14:paraId="31D3CE9A" w14:textId="77777777" w:rsidR="00022554" w:rsidRPr="00022554" w:rsidRDefault="00022554" w:rsidP="00022554">
      <w:pPr>
        <w:jc w:val="both"/>
        <w:rPr>
          <w:rFonts w:cs="Arial"/>
          <w:sz w:val="24"/>
          <w:szCs w:val="24"/>
        </w:rPr>
      </w:pPr>
    </w:p>
    <w:p w14:paraId="25A9C4E9" w14:textId="597D0702" w:rsidR="00022554" w:rsidRPr="00022554" w:rsidRDefault="00022554" w:rsidP="00022554">
      <w:pPr>
        <w:jc w:val="both"/>
        <w:rPr>
          <w:rFonts w:cs="Arial"/>
          <w:sz w:val="24"/>
          <w:szCs w:val="24"/>
        </w:rPr>
      </w:pPr>
      <w:r w:rsidRPr="00022554">
        <w:rPr>
          <w:rFonts w:cs="Arial"/>
          <w:b/>
          <w:bCs/>
          <w:sz w:val="24"/>
          <w:szCs w:val="24"/>
          <w:u w:val="single"/>
        </w:rPr>
        <w:t>SCRIPTS</w:t>
      </w:r>
      <w:r w:rsidRPr="00022554">
        <w:rPr>
          <w:rFonts w:cs="Arial"/>
          <w:sz w:val="24"/>
          <w:szCs w:val="24"/>
        </w:rPr>
        <w:t xml:space="preserve"> – Repeat prescriptions from your own doctor and/or medications recommended by your specialist WILL NOT be provided without consultation either with your own doctor or another within the practice.  It is neither safe medical practice nor legally advisable. Prescriptions must be recorded in your records by a </w:t>
      </w:r>
      <w:r w:rsidR="00B23848" w:rsidRPr="00022554">
        <w:rPr>
          <w:rFonts w:cs="Arial"/>
          <w:sz w:val="24"/>
          <w:szCs w:val="24"/>
        </w:rPr>
        <w:t>doctor</w:t>
      </w:r>
      <w:r w:rsidRPr="00022554">
        <w:rPr>
          <w:rFonts w:cs="Arial"/>
          <w:sz w:val="24"/>
          <w:szCs w:val="24"/>
        </w:rPr>
        <w:t xml:space="preserve">.  </w:t>
      </w:r>
    </w:p>
    <w:p w14:paraId="7CF3E5C0" w14:textId="77777777" w:rsidR="00022554" w:rsidRPr="00022554" w:rsidRDefault="00022554" w:rsidP="00022554">
      <w:pPr>
        <w:jc w:val="both"/>
        <w:rPr>
          <w:rFonts w:cs="Arial"/>
          <w:sz w:val="24"/>
          <w:szCs w:val="24"/>
        </w:rPr>
      </w:pPr>
    </w:p>
    <w:p w14:paraId="33C1DF0D" w14:textId="77777777" w:rsidR="00022554" w:rsidRDefault="00022554" w:rsidP="00022554">
      <w:pPr>
        <w:jc w:val="both"/>
        <w:rPr>
          <w:rFonts w:cs="Arial"/>
          <w:sz w:val="24"/>
          <w:szCs w:val="24"/>
        </w:rPr>
      </w:pPr>
      <w:r w:rsidRPr="00022554">
        <w:rPr>
          <w:rFonts w:cs="Arial"/>
          <w:b/>
          <w:bCs/>
          <w:sz w:val="24"/>
          <w:szCs w:val="24"/>
          <w:u w:val="single"/>
        </w:rPr>
        <w:t>REFERRALS</w:t>
      </w:r>
      <w:r w:rsidRPr="00022554">
        <w:rPr>
          <w:rFonts w:cs="Arial"/>
          <w:sz w:val="24"/>
          <w:szCs w:val="24"/>
        </w:rPr>
        <w:t xml:space="preserve"> – Repeat referrals cannot be provided without a brief consultation.  If no other service is provided at this consultation, all patients will be bulk billed.  If you need to see a specialist regarding a new problem, please make a normal appointment – this ensures that all referrals address the current medical status accurately.  The practice will inform the specialist via faxing referrals at the time of the consult and will receive specialist notes via electronic downloads to uphold security and confidential standards.</w:t>
      </w:r>
    </w:p>
    <w:p w14:paraId="2F96C992" w14:textId="77777777" w:rsidR="00DF3840" w:rsidRPr="00022554" w:rsidRDefault="00DF3840" w:rsidP="00022554">
      <w:pPr>
        <w:jc w:val="both"/>
        <w:rPr>
          <w:rFonts w:cs="Arial"/>
          <w:sz w:val="24"/>
          <w:szCs w:val="24"/>
        </w:rPr>
      </w:pPr>
    </w:p>
    <w:p w14:paraId="40E9BDAF" w14:textId="0A3520C0" w:rsidR="00DF3840" w:rsidRDefault="00022554" w:rsidP="005054B9">
      <w:pPr>
        <w:jc w:val="both"/>
        <w:rPr>
          <w:rFonts w:cs="Arial"/>
          <w:sz w:val="24"/>
          <w:szCs w:val="24"/>
        </w:rPr>
      </w:pPr>
      <w:r w:rsidRPr="00022554">
        <w:rPr>
          <w:rFonts w:cs="Arial"/>
          <w:b/>
          <w:bCs/>
          <w:sz w:val="24"/>
          <w:szCs w:val="24"/>
          <w:u w:val="single"/>
        </w:rPr>
        <w:t>TELEPHONE ACCESS</w:t>
      </w:r>
      <w:r w:rsidRPr="00022554">
        <w:rPr>
          <w:rFonts w:cs="Arial"/>
          <w:sz w:val="24"/>
          <w:szCs w:val="24"/>
        </w:rPr>
        <w:t xml:space="preserve"> – </w:t>
      </w:r>
      <w:r w:rsidR="005054B9" w:rsidRPr="005054B9">
        <w:rPr>
          <w:rFonts w:cs="Arial"/>
          <w:sz w:val="24"/>
          <w:szCs w:val="24"/>
        </w:rPr>
        <w:t>Doctors will take calls in an</w:t>
      </w:r>
      <w:r w:rsidR="005054B9">
        <w:rPr>
          <w:rFonts w:cs="Arial"/>
          <w:sz w:val="24"/>
          <w:szCs w:val="24"/>
        </w:rPr>
        <w:t xml:space="preserve"> </w:t>
      </w:r>
      <w:r w:rsidR="005054B9" w:rsidRPr="005054B9">
        <w:rPr>
          <w:rFonts w:cs="Arial"/>
          <w:sz w:val="24"/>
          <w:szCs w:val="24"/>
        </w:rPr>
        <w:t xml:space="preserve">emergency; </w:t>
      </w:r>
      <w:r w:rsidR="005054B9" w:rsidRPr="005054B9">
        <w:rPr>
          <w:rFonts w:cs="Arial"/>
          <w:sz w:val="24"/>
          <w:szCs w:val="24"/>
        </w:rPr>
        <w:t>however,</w:t>
      </w:r>
      <w:r w:rsidR="005054B9" w:rsidRPr="005054B9">
        <w:rPr>
          <w:rFonts w:cs="Arial"/>
          <w:sz w:val="24"/>
          <w:szCs w:val="24"/>
        </w:rPr>
        <w:t xml:space="preserve"> it may be triaged by the nurse before</w:t>
      </w:r>
      <w:r w:rsidR="005054B9">
        <w:rPr>
          <w:rFonts w:cs="Arial"/>
          <w:sz w:val="24"/>
          <w:szCs w:val="24"/>
        </w:rPr>
        <w:t xml:space="preserve"> </w:t>
      </w:r>
      <w:r w:rsidR="005054B9" w:rsidRPr="005054B9">
        <w:rPr>
          <w:rFonts w:cs="Arial"/>
          <w:sz w:val="24"/>
          <w:szCs w:val="24"/>
        </w:rPr>
        <w:t xml:space="preserve">call is taken by the Doctor. If the doctor is </w:t>
      </w:r>
      <w:r w:rsidR="005054B9" w:rsidRPr="005054B9">
        <w:rPr>
          <w:rFonts w:cs="Arial"/>
          <w:sz w:val="24"/>
          <w:szCs w:val="24"/>
        </w:rPr>
        <w:t>busy,</w:t>
      </w:r>
      <w:r w:rsidR="005054B9" w:rsidRPr="005054B9">
        <w:rPr>
          <w:rFonts w:cs="Arial"/>
          <w:sz w:val="24"/>
          <w:szCs w:val="24"/>
        </w:rPr>
        <w:t xml:space="preserve"> they may ask</w:t>
      </w:r>
      <w:r w:rsidR="005054B9">
        <w:rPr>
          <w:rFonts w:cs="Arial"/>
          <w:sz w:val="24"/>
          <w:szCs w:val="24"/>
        </w:rPr>
        <w:t xml:space="preserve"> </w:t>
      </w:r>
      <w:r w:rsidR="005054B9" w:rsidRPr="005054B9">
        <w:rPr>
          <w:rFonts w:cs="Arial"/>
          <w:sz w:val="24"/>
          <w:szCs w:val="24"/>
        </w:rPr>
        <w:t xml:space="preserve">to call you </w:t>
      </w:r>
      <w:r w:rsidR="005054B9" w:rsidRPr="005054B9">
        <w:rPr>
          <w:rFonts w:cs="Arial"/>
          <w:sz w:val="24"/>
          <w:szCs w:val="24"/>
        </w:rPr>
        <w:t>back.</w:t>
      </w:r>
      <w:r w:rsidR="005054B9" w:rsidRPr="005054B9">
        <w:rPr>
          <w:rFonts w:cs="Arial"/>
          <w:sz w:val="24"/>
          <w:szCs w:val="24"/>
        </w:rPr>
        <w:t xml:space="preserve"> Most problems are best dealt with in a</w:t>
      </w:r>
      <w:r w:rsidR="005054B9">
        <w:rPr>
          <w:rFonts w:cs="Arial"/>
          <w:sz w:val="24"/>
          <w:szCs w:val="24"/>
        </w:rPr>
        <w:t xml:space="preserve"> </w:t>
      </w:r>
      <w:r w:rsidR="005054B9" w:rsidRPr="005054B9">
        <w:rPr>
          <w:rFonts w:cs="Arial"/>
          <w:sz w:val="24"/>
          <w:szCs w:val="24"/>
        </w:rPr>
        <w:t>consultation.</w:t>
      </w:r>
    </w:p>
    <w:p w14:paraId="407D94B2" w14:textId="5A166EC3" w:rsidR="005054B9" w:rsidRPr="00B1597B" w:rsidRDefault="005054B9" w:rsidP="005054B9">
      <w:pPr>
        <w:jc w:val="both"/>
        <w:rPr>
          <w:rFonts w:cs="Arial"/>
          <w:b/>
          <w:bCs/>
          <w:sz w:val="24"/>
          <w:szCs w:val="24"/>
          <w:u w:val="single"/>
        </w:rPr>
      </w:pPr>
      <w:r w:rsidRPr="005054B9">
        <w:rPr>
          <w:rFonts w:cs="Arial"/>
          <w:b/>
          <w:bCs/>
          <w:sz w:val="24"/>
          <w:szCs w:val="24"/>
          <w:u w:val="single"/>
        </w:rPr>
        <w:t>EMAIL POLICY</w:t>
      </w:r>
      <w:r w:rsidRPr="005054B9">
        <w:rPr>
          <w:rFonts w:cs="Arial"/>
          <w:sz w:val="24"/>
          <w:szCs w:val="24"/>
        </w:rPr>
        <w:t xml:space="preserve"> </w:t>
      </w:r>
      <w:r>
        <w:rPr>
          <w:rFonts w:cs="Arial"/>
          <w:sz w:val="24"/>
          <w:szCs w:val="24"/>
        </w:rPr>
        <w:t xml:space="preserve">- We </w:t>
      </w:r>
      <w:r w:rsidRPr="005054B9">
        <w:rPr>
          <w:rFonts w:cs="Arial"/>
          <w:sz w:val="24"/>
          <w:szCs w:val="24"/>
        </w:rPr>
        <w:t>do not accept emails for prescription repeats and</w:t>
      </w:r>
      <w:r>
        <w:rPr>
          <w:rFonts w:cs="Arial"/>
          <w:b/>
          <w:bCs/>
          <w:sz w:val="24"/>
          <w:szCs w:val="24"/>
          <w:u w:val="single"/>
        </w:rPr>
        <w:t xml:space="preserve"> </w:t>
      </w:r>
      <w:r w:rsidRPr="005054B9">
        <w:rPr>
          <w:rFonts w:cs="Arial"/>
          <w:sz w:val="24"/>
          <w:szCs w:val="24"/>
        </w:rPr>
        <w:t xml:space="preserve">appointment booking please phone the surgery on </w:t>
      </w:r>
      <w:r w:rsidR="00B1597B">
        <w:rPr>
          <w:rFonts w:cs="Arial"/>
          <w:sz w:val="24"/>
          <w:szCs w:val="24"/>
        </w:rPr>
        <w:t>07 54447177.</w:t>
      </w:r>
      <w:r w:rsidRPr="005054B9">
        <w:rPr>
          <w:rFonts w:cs="Arial"/>
          <w:sz w:val="24"/>
          <w:szCs w:val="24"/>
        </w:rPr>
        <w:t>Patient information is only sent via e-mail if it is securely</w:t>
      </w:r>
      <w:r w:rsidR="00B1597B">
        <w:rPr>
          <w:rFonts w:cs="Arial"/>
          <w:sz w:val="24"/>
          <w:szCs w:val="24"/>
        </w:rPr>
        <w:t xml:space="preserve"> </w:t>
      </w:r>
      <w:r w:rsidRPr="005054B9">
        <w:rPr>
          <w:rFonts w:cs="Arial"/>
          <w:sz w:val="24"/>
          <w:szCs w:val="24"/>
        </w:rPr>
        <w:t>encrypted according to industry and best practice standards.</w:t>
      </w:r>
    </w:p>
    <w:p w14:paraId="621EB931" w14:textId="61BDCC1F" w:rsidR="00022554" w:rsidRDefault="00022554" w:rsidP="00022554">
      <w:pPr>
        <w:jc w:val="both"/>
        <w:rPr>
          <w:rFonts w:cs="Arial"/>
          <w:bCs/>
          <w:sz w:val="24"/>
          <w:szCs w:val="24"/>
        </w:rPr>
      </w:pPr>
      <w:r w:rsidRPr="00022554">
        <w:rPr>
          <w:rFonts w:cs="Arial"/>
          <w:b/>
          <w:bCs/>
          <w:sz w:val="24"/>
          <w:szCs w:val="24"/>
          <w:u w:val="single"/>
        </w:rPr>
        <w:t>TEST RESULTS</w:t>
      </w:r>
      <w:r w:rsidRPr="00022554">
        <w:rPr>
          <w:rFonts w:cs="Arial"/>
          <w:sz w:val="24"/>
          <w:szCs w:val="24"/>
        </w:rPr>
        <w:t xml:space="preserve"> – All test results are reviewed by your doctor. </w:t>
      </w:r>
      <w:r w:rsidR="00C6583B" w:rsidRPr="00022554">
        <w:rPr>
          <w:rFonts w:cs="Arial"/>
          <w:sz w:val="24"/>
          <w:szCs w:val="24"/>
        </w:rPr>
        <w:t>To</w:t>
      </w:r>
      <w:r w:rsidRPr="00022554">
        <w:rPr>
          <w:rFonts w:cs="Arial"/>
          <w:sz w:val="24"/>
          <w:szCs w:val="24"/>
        </w:rPr>
        <w:t xml:space="preserve"> ensure complete care, patients are asked to make an appointment to discuss results. Our policy is to </w:t>
      </w:r>
      <w:r w:rsidR="00C6583B" w:rsidRPr="00022554">
        <w:rPr>
          <w:rFonts w:cs="Arial"/>
          <w:sz w:val="24"/>
          <w:szCs w:val="24"/>
        </w:rPr>
        <w:t>always ensure confidentiality</w:t>
      </w:r>
      <w:r w:rsidRPr="00022554">
        <w:rPr>
          <w:rFonts w:cs="Arial"/>
          <w:sz w:val="24"/>
          <w:szCs w:val="24"/>
        </w:rPr>
        <w:t xml:space="preserve">, therefore if the surgery telephones you and you are not at home, confidential information or anything to identify your attendance at the surgery will not be left on an answering machine or mobile phone. Ultimately, </w:t>
      </w:r>
      <w:r w:rsidRPr="00022554">
        <w:rPr>
          <w:rFonts w:cs="Arial"/>
          <w:b/>
          <w:sz w:val="24"/>
          <w:szCs w:val="24"/>
        </w:rPr>
        <w:t xml:space="preserve">it is the patient’s responsibility </w:t>
      </w:r>
      <w:r w:rsidRPr="00022554">
        <w:rPr>
          <w:rFonts w:cs="Arial"/>
          <w:bCs/>
          <w:sz w:val="24"/>
          <w:szCs w:val="24"/>
        </w:rPr>
        <w:t>to contact the surgery for any pending results.</w:t>
      </w:r>
    </w:p>
    <w:p w14:paraId="4FB365BD" w14:textId="77777777" w:rsidR="00DF3840" w:rsidRPr="00022554" w:rsidRDefault="00DF3840" w:rsidP="00022554">
      <w:pPr>
        <w:jc w:val="both"/>
        <w:rPr>
          <w:rFonts w:cs="Arial"/>
          <w:bCs/>
          <w:sz w:val="24"/>
          <w:szCs w:val="24"/>
        </w:rPr>
      </w:pPr>
    </w:p>
    <w:p w14:paraId="3052F4CE" w14:textId="77777777" w:rsidR="00022554" w:rsidRPr="00022554" w:rsidRDefault="00022554" w:rsidP="00022554">
      <w:pPr>
        <w:rPr>
          <w:rFonts w:cs="Arial"/>
          <w:color w:val="FF0000"/>
          <w:sz w:val="24"/>
          <w:szCs w:val="24"/>
          <w:shd w:val="clear" w:color="auto" w:fill="FCFCFC"/>
        </w:rPr>
      </w:pPr>
      <w:r w:rsidRPr="00022554">
        <w:rPr>
          <w:rFonts w:cs="Arial"/>
          <w:b/>
          <w:sz w:val="24"/>
          <w:szCs w:val="24"/>
          <w:u w:val="single"/>
        </w:rPr>
        <w:t>24 HOUR CARE – FOR AFTER HOURS</w:t>
      </w:r>
      <w:r w:rsidRPr="00022554">
        <w:rPr>
          <w:rFonts w:cs="Arial"/>
          <w:bCs/>
          <w:sz w:val="24"/>
          <w:szCs w:val="24"/>
        </w:rPr>
        <w:t xml:space="preserve"> –  </w:t>
      </w:r>
    </w:p>
    <w:p w14:paraId="798640F3" w14:textId="77777777" w:rsidR="00DF3840" w:rsidRPr="00DF3840" w:rsidRDefault="00DF3840" w:rsidP="00022554">
      <w:pPr>
        <w:jc w:val="both"/>
        <w:rPr>
          <w:color w:val="000000" w:themeColor="text1"/>
          <w:sz w:val="24"/>
          <w:szCs w:val="24"/>
        </w:rPr>
      </w:pPr>
      <w:r w:rsidRPr="00DF3840">
        <w:rPr>
          <w:color w:val="000000" w:themeColor="text1"/>
          <w:sz w:val="24"/>
          <w:szCs w:val="24"/>
        </w:rPr>
        <w:t xml:space="preserve">For patients of Mapleton Medical Centre requiring after hours advice please call 131Health... on 13432584, or go to the Emergency Department at Nambour General Hospital, or call “000” if the nature of the sickness is serious or life threatening </w:t>
      </w:r>
    </w:p>
    <w:p w14:paraId="2E769A5F" w14:textId="77777777" w:rsidR="00377EB3" w:rsidRDefault="00022554" w:rsidP="00022554">
      <w:pPr>
        <w:jc w:val="both"/>
        <w:rPr>
          <w:rFonts w:cs="Arial"/>
          <w:sz w:val="24"/>
          <w:szCs w:val="24"/>
        </w:rPr>
      </w:pPr>
      <w:r w:rsidRPr="00022554">
        <w:rPr>
          <w:rFonts w:cs="Arial"/>
          <w:b/>
          <w:sz w:val="24"/>
          <w:szCs w:val="24"/>
          <w:u w:val="single"/>
        </w:rPr>
        <w:t>INTERPRETER SERVICE</w:t>
      </w:r>
      <w:r w:rsidRPr="00022554">
        <w:rPr>
          <w:rFonts w:cs="Arial"/>
          <w:b/>
          <w:sz w:val="24"/>
          <w:szCs w:val="24"/>
        </w:rPr>
        <w:t xml:space="preserve"> – </w:t>
      </w:r>
      <w:r w:rsidRPr="00022554">
        <w:rPr>
          <w:rFonts w:cs="Arial"/>
          <w:sz w:val="24"/>
          <w:szCs w:val="24"/>
        </w:rPr>
        <w:t>The medical practice provides for the communication needs of patients who are not proficient in the primary language of our clinical team and/or who have any communication impairment.</w:t>
      </w:r>
      <w:r w:rsidR="00377EB3">
        <w:rPr>
          <w:rFonts w:cs="Arial"/>
          <w:sz w:val="24"/>
          <w:szCs w:val="24"/>
        </w:rPr>
        <w:t xml:space="preserve"> </w:t>
      </w:r>
    </w:p>
    <w:p w14:paraId="170CFE2A" w14:textId="77777777" w:rsidR="00022554" w:rsidRPr="005D016A" w:rsidRDefault="00A450C2" w:rsidP="00022554">
      <w:pPr>
        <w:jc w:val="both"/>
        <w:rPr>
          <w:rFonts w:cs="Arial"/>
          <w:sz w:val="24"/>
          <w:szCs w:val="24"/>
        </w:rPr>
      </w:pPr>
      <w:r>
        <w:rPr>
          <w:rFonts w:cs="Arial"/>
          <w:sz w:val="24"/>
          <w:szCs w:val="24"/>
        </w:rPr>
        <w:t>We arrange</w:t>
      </w:r>
      <w:r w:rsidR="00377EB3">
        <w:rPr>
          <w:rFonts w:cs="Arial"/>
          <w:sz w:val="24"/>
          <w:szCs w:val="24"/>
        </w:rPr>
        <w:t xml:space="preserve"> free translating service </w:t>
      </w:r>
      <w:r>
        <w:rPr>
          <w:rFonts w:cs="Arial"/>
          <w:sz w:val="24"/>
          <w:szCs w:val="24"/>
        </w:rPr>
        <w:t xml:space="preserve">via </w:t>
      </w:r>
      <w:r w:rsidR="00377EB3">
        <w:rPr>
          <w:rFonts w:cs="Arial"/>
          <w:sz w:val="24"/>
          <w:szCs w:val="24"/>
        </w:rPr>
        <w:t>TIS National Service: 13 14 50</w:t>
      </w:r>
    </w:p>
    <w:p w14:paraId="687F47F4" w14:textId="77777777" w:rsidR="00022554" w:rsidRDefault="00022554" w:rsidP="00022554">
      <w:pPr>
        <w:jc w:val="both"/>
        <w:rPr>
          <w:rFonts w:cs="Arial"/>
          <w:bCs/>
          <w:sz w:val="24"/>
          <w:szCs w:val="24"/>
        </w:rPr>
      </w:pPr>
      <w:r w:rsidRPr="00022554">
        <w:rPr>
          <w:rFonts w:cs="Arial"/>
          <w:b/>
          <w:sz w:val="24"/>
          <w:szCs w:val="24"/>
          <w:u w:val="single"/>
        </w:rPr>
        <w:lastRenderedPageBreak/>
        <w:t xml:space="preserve">MEDICAL </w:t>
      </w:r>
      <w:r w:rsidR="002400BC" w:rsidRPr="00022554">
        <w:rPr>
          <w:rFonts w:cs="Arial"/>
          <w:b/>
          <w:sz w:val="24"/>
          <w:szCs w:val="24"/>
          <w:u w:val="single"/>
        </w:rPr>
        <w:t xml:space="preserve">RECORDS </w:t>
      </w:r>
      <w:r w:rsidR="002400BC" w:rsidRPr="00022554">
        <w:rPr>
          <w:rFonts w:cs="Arial"/>
          <w:bCs/>
          <w:sz w:val="24"/>
          <w:szCs w:val="24"/>
        </w:rPr>
        <w:t>-</w:t>
      </w:r>
      <w:r w:rsidRPr="00022554">
        <w:rPr>
          <w:rFonts w:cs="Arial"/>
          <w:bCs/>
          <w:sz w:val="24"/>
          <w:szCs w:val="24"/>
        </w:rPr>
        <w:t xml:space="preserve"> If you would like a copy of your medical records sent from a previous doctor, please ask for an authority form to sign and we will arrange the transfer.  All records are treated with the strictest confidentiality.</w:t>
      </w:r>
    </w:p>
    <w:p w14:paraId="75F84C68" w14:textId="449D4693" w:rsidR="00022554" w:rsidRPr="00022554" w:rsidRDefault="00D81883" w:rsidP="00022554">
      <w:pPr>
        <w:jc w:val="both"/>
        <w:rPr>
          <w:rFonts w:cs="Arial"/>
          <w:bCs/>
          <w:sz w:val="24"/>
          <w:szCs w:val="24"/>
        </w:rPr>
      </w:pPr>
      <w:r w:rsidRPr="00D81883">
        <w:rPr>
          <w:rFonts w:cs="Arial"/>
          <w:b/>
          <w:bCs/>
          <w:sz w:val="24"/>
          <w:szCs w:val="24"/>
          <w:u w:val="single"/>
        </w:rPr>
        <w:t>DISABILITY ACCESS</w:t>
      </w:r>
      <w:r>
        <w:rPr>
          <w:rFonts w:cs="Arial"/>
          <w:bCs/>
          <w:sz w:val="24"/>
          <w:szCs w:val="24"/>
        </w:rPr>
        <w:t xml:space="preserve">- The patients have access to a </w:t>
      </w:r>
      <w:r w:rsidR="00C6583B">
        <w:rPr>
          <w:rFonts w:cs="Arial"/>
          <w:bCs/>
          <w:sz w:val="24"/>
          <w:szCs w:val="24"/>
        </w:rPr>
        <w:t>disability</w:t>
      </w:r>
      <w:r>
        <w:rPr>
          <w:rFonts w:cs="Arial"/>
          <w:bCs/>
          <w:sz w:val="24"/>
          <w:szCs w:val="24"/>
        </w:rPr>
        <w:t xml:space="preserve"> parking in front of the practice, there is also </w:t>
      </w:r>
      <w:r w:rsidR="007E6D0F">
        <w:rPr>
          <w:rFonts w:cs="Arial"/>
          <w:bCs/>
          <w:sz w:val="24"/>
          <w:szCs w:val="24"/>
        </w:rPr>
        <w:t xml:space="preserve">a </w:t>
      </w:r>
      <w:r>
        <w:rPr>
          <w:rFonts w:cs="Arial"/>
          <w:bCs/>
          <w:sz w:val="24"/>
          <w:szCs w:val="24"/>
        </w:rPr>
        <w:t>Wheelchair for patients and a ramp for access for wheelchairs, for any help please call the practice for more information.</w:t>
      </w:r>
    </w:p>
    <w:p w14:paraId="519819C8" w14:textId="58B11E60" w:rsidR="00022554" w:rsidRPr="00022554" w:rsidRDefault="00022554" w:rsidP="00022554">
      <w:pPr>
        <w:jc w:val="both"/>
        <w:rPr>
          <w:rFonts w:cs="Arial"/>
          <w:bCs/>
          <w:sz w:val="24"/>
          <w:szCs w:val="24"/>
        </w:rPr>
      </w:pPr>
      <w:r w:rsidRPr="00022554">
        <w:rPr>
          <w:rFonts w:cs="Arial"/>
          <w:b/>
          <w:sz w:val="24"/>
          <w:szCs w:val="24"/>
          <w:u w:val="single"/>
        </w:rPr>
        <w:t xml:space="preserve">PREVENTATIVE HEALTH </w:t>
      </w:r>
      <w:r w:rsidR="00DF3840" w:rsidRPr="00022554">
        <w:rPr>
          <w:rFonts w:cs="Arial"/>
          <w:b/>
          <w:sz w:val="24"/>
          <w:szCs w:val="24"/>
          <w:u w:val="single"/>
        </w:rPr>
        <w:t>CARE</w:t>
      </w:r>
      <w:r w:rsidR="00DF3840" w:rsidRPr="00022554">
        <w:rPr>
          <w:rFonts w:cs="Arial"/>
          <w:b/>
          <w:sz w:val="24"/>
          <w:szCs w:val="24"/>
        </w:rPr>
        <w:t xml:space="preserve"> -</w:t>
      </w:r>
      <w:r w:rsidRPr="00022554">
        <w:rPr>
          <w:rFonts w:cs="Arial"/>
          <w:bCs/>
          <w:sz w:val="24"/>
          <w:szCs w:val="24"/>
        </w:rPr>
        <w:t xml:space="preserve"> Please make an appointment with your doctor for any of the following or ask </w:t>
      </w:r>
      <w:r w:rsidR="00855831" w:rsidRPr="00022554">
        <w:rPr>
          <w:rFonts w:cs="Arial"/>
          <w:bCs/>
          <w:sz w:val="24"/>
          <w:szCs w:val="24"/>
        </w:rPr>
        <w:t>your</w:t>
      </w:r>
      <w:r w:rsidRPr="00022554">
        <w:rPr>
          <w:rFonts w:cs="Arial"/>
          <w:bCs/>
          <w:sz w:val="24"/>
          <w:szCs w:val="24"/>
        </w:rPr>
        <w:t xml:space="preserve"> doctor for any information </w:t>
      </w:r>
      <w:r w:rsidR="00C6583B" w:rsidRPr="00022554">
        <w:rPr>
          <w:rFonts w:cs="Arial"/>
          <w:bCs/>
          <w:sz w:val="24"/>
          <w:szCs w:val="24"/>
        </w:rPr>
        <w:t>regarding: -</w:t>
      </w:r>
    </w:p>
    <w:p w14:paraId="5321EBFD"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 xml:space="preserve">Vaccinations (travel, tetanus, polio, hepatitis etc), </w:t>
      </w:r>
    </w:p>
    <w:p w14:paraId="57673D0C"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Influenza, Pneumovax or Childhood immunisations</w:t>
      </w:r>
    </w:p>
    <w:p w14:paraId="2E9DE408"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Aged Care Health Assessments, care plans or reviews</w:t>
      </w:r>
    </w:p>
    <w:p w14:paraId="7A41C53E"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Fasting cholesterol Test, Diabetes testing</w:t>
      </w:r>
    </w:p>
    <w:p w14:paraId="4838E085"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Smear test (pap smears), breast lump detection</w:t>
      </w:r>
    </w:p>
    <w:p w14:paraId="490A380A"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Skin cancer check</w:t>
      </w:r>
    </w:p>
    <w:p w14:paraId="2814BCCA"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Bowel Screening checks</w:t>
      </w:r>
    </w:p>
    <w:p w14:paraId="3E9B4D1A"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Prostate and testicular checks</w:t>
      </w:r>
    </w:p>
    <w:p w14:paraId="66E9AF5E" w14:textId="77777777" w:rsidR="00022554" w:rsidRP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Blood pressure checks</w:t>
      </w:r>
    </w:p>
    <w:p w14:paraId="2DF98995" w14:textId="77777777" w:rsidR="00022554" w:rsidRDefault="00022554" w:rsidP="00022554">
      <w:pPr>
        <w:numPr>
          <w:ilvl w:val="0"/>
          <w:numId w:val="1"/>
        </w:numPr>
        <w:spacing w:after="0" w:line="240" w:lineRule="auto"/>
        <w:jc w:val="both"/>
        <w:rPr>
          <w:rFonts w:cs="Arial"/>
          <w:bCs/>
          <w:sz w:val="24"/>
          <w:szCs w:val="24"/>
        </w:rPr>
      </w:pPr>
      <w:r w:rsidRPr="00022554">
        <w:rPr>
          <w:rFonts w:cs="Arial"/>
          <w:bCs/>
          <w:sz w:val="24"/>
          <w:szCs w:val="24"/>
        </w:rPr>
        <w:t>Asthma 3+ Plan</w:t>
      </w:r>
    </w:p>
    <w:p w14:paraId="591FEA33" w14:textId="77777777" w:rsidR="00377EB3" w:rsidRDefault="00377EB3" w:rsidP="00022554">
      <w:pPr>
        <w:numPr>
          <w:ilvl w:val="0"/>
          <w:numId w:val="1"/>
        </w:numPr>
        <w:spacing w:after="0" w:line="240" w:lineRule="auto"/>
        <w:jc w:val="both"/>
        <w:rPr>
          <w:rFonts w:cs="Arial"/>
          <w:bCs/>
          <w:sz w:val="24"/>
          <w:szCs w:val="24"/>
        </w:rPr>
      </w:pPr>
      <w:r>
        <w:rPr>
          <w:rFonts w:cs="Arial"/>
          <w:bCs/>
          <w:sz w:val="24"/>
          <w:szCs w:val="24"/>
        </w:rPr>
        <w:t>ATSI Health Assessment</w:t>
      </w:r>
    </w:p>
    <w:p w14:paraId="386894E6" w14:textId="77777777" w:rsidR="00A450C2" w:rsidRPr="00022554" w:rsidRDefault="00A450C2" w:rsidP="00A450C2">
      <w:pPr>
        <w:spacing w:after="0" w:line="240" w:lineRule="auto"/>
        <w:jc w:val="both"/>
        <w:rPr>
          <w:rFonts w:cs="Arial"/>
          <w:bCs/>
          <w:sz w:val="24"/>
          <w:szCs w:val="24"/>
        </w:rPr>
      </w:pPr>
    </w:p>
    <w:p w14:paraId="1F250463" w14:textId="370DA475" w:rsidR="00CF5F83" w:rsidRPr="005D016A" w:rsidRDefault="00A450C2" w:rsidP="00022554">
      <w:pPr>
        <w:jc w:val="both"/>
        <w:rPr>
          <w:rFonts w:cs="Arial"/>
          <w:color w:val="000000"/>
          <w:sz w:val="24"/>
          <w:szCs w:val="24"/>
          <w:shd w:val="clear" w:color="auto" w:fill="FFFFFF"/>
        </w:rPr>
      </w:pPr>
      <w:r w:rsidRPr="00A450C2">
        <w:rPr>
          <w:rFonts w:cs="Arial"/>
          <w:color w:val="000000"/>
          <w:sz w:val="24"/>
          <w:szCs w:val="24"/>
          <w:shd w:val="clear" w:color="auto" w:fill="FFFFFF"/>
        </w:rPr>
        <w:t xml:space="preserve">Our practice is committed to </w:t>
      </w:r>
      <w:r w:rsidR="00C5497D">
        <w:rPr>
          <w:rFonts w:cs="Arial"/>
          <w:color w:val="000000"/>
          <w:sz w:val="24"/>
          <w:szCs w:val="24"/>
          <w:shd w:val="clear" w:color="auto" w:fill="FFFFFF"/>
        </w:rPr>
        <w:t>preventative health care. We</w:t>
      </w:r>
      <w:r w:rsidRPr="00A450C2">
        <w:rPr>
          <w:rFonts w:cs="Arial"/>
          <w:color w:val="000000"/>
          <w:sz w:val="24"/>
          <w:szCs w:val="24"/>
          <w:shd w:val="clear" w:color="auto" w:fill="FFFFFF"/>
        </w:rPr>
        <w:t xml:space="preserve"> send you a reminder notice (Letter/SMS) from time to time offering preventative health services appropriate to your care. If you do not wish to be part of this </w:t>
      </w:r>
      <w:r w:rsidR="00C6583B" w:rsidRPr="00A450C2">
        <w:rPr>
          <w:rFonts w:cs="Arial"/>
          <w:color w:val="000000"/>
          <w:sz w:val="24"/>
          <w:szCs w:val="24"/>
          <w:shd w:val="clear" w:color="auto" w:fill="FFFFFF"/>
        </w:rPr>
        <w:t>system,</w:t>
      </w:r>
      <w:r w:rsidRPr="00A450C2">
        <w:rPr>
          <w:rFonts w:cs="Arial"/>
          <w:color w:val="000000"/>
          <w:sz w:val="24"/>
          <w:szCs w:val="24"/>
          <w:shd w:val="clear" w:color="auto" w:fill="FFFFFF"/>
        </w:rPr>
        <w:t xml:space="preserve"> please let us know.</w:t>
      </w:r>
    </w:p>
    <w:p w14:paraId="6A2612B8" w14:textId="77777777" w:rsidR="00DF3840" w:rsidRPr="00022554" w:rsidRDefault="00022554" w:rsidP="00022554">
      <w:pPr>
        <w:jc w:val="both"/>
        <w:rPr>
          <w:rFonts w:cs="Arial"/>
          <w:bCs/>
          <w:sz w:val="24"/>
          <w:szCs w:val="24"/>
        </w:rPr>
      </w:pPr>
      <w:r w:rsidRPr="00022554">
        <w:rPr>
          <w:rFonts w:cs="Arial"/>
          <w:b/>
          <w:sz w:val="24"/>
          <w:szCs w:val="24"/>
          <w:u w:val="single"/>
        </w:rPr>
        <w:t>YOUR PRIVACY</w:t>
      </w:r>
      <w:r w:rsidRPr="00022554">
        <w:rPr>
          <w:rFonts w:cs="Arial"/>
          <w:bCs/>
          <w:sz w:val="24"/>
          <w:szCs w:val="24"/>
        </w:rPr>
        <w:t xml:space="preserve"> - The Federal Privacy Act incorporates 10 National Principles (the NPPs) that set out the Rules for handling of personal information in the private sector.  Our Privacy Policy complies with the NPPs.</w:t>
      </w:r>
    </w:p>
    <w:p w14:paraId="51A904FE" w14:textId="1FE97A99" w:rsidR="00022554" w:rsidRPr="00FB01B0" w:rsidRDefault="00022554" w:rsidP="00FB01B0">
      <w:pPr>
        <w:spacing w:after="120" w:line="240" w:lineRule="auto"/>
        <w:ind w:right="57"/>
        <w:jc w:val="both"/>
        <w:rPr>
          <w:rStyle w:val="Hyperlink"/>
          <w:color w:val="000000" w:themeColor="text1"/>
          <w:sz w:val="24"/>
          <w:szCs w:val="24"/>
          <w:u w:val="none"/>
        </w:rPr>
      </w:pPr>
      <w:r w:rsidRPr="007E6D0F">
        <w:rPr>
          <w:b/>
          <w:sz w:val="24"/>
          <w:szCs w:val="24"/>
          <w:u w:val="single"/>
        </w:rPr>
        <w:t>SUGGESTIONS</w:t>
      </w:r>
      <w:r w:rsidRPr="007E6D0F">
        <w:rPr>
          <w:sz w:val="24"/>
          <w:szCs w:val="24"/>
        </w:rPr>
        <w:t xml:space="preserve"> – </w:t>
      </w:r>
      <w:r w:rsidR="00DF3840" w:rsidRPr="007E6D0F">
        <w:rPr>
          <w:color w:val="000000" w:themeColor="text1"/>
          <w:sz w:val="24"/>
          <w:szCs w:val="24"/>
        </w:rPr>
        <w:t xml:space="preserve">We continually review surgery practices to ensure the needs of the community are being met. A suggestion box is placed in the waiting </w:t>
      </w:r>
      <w:r w:rsidR="00C6583B" w:rsidRPr="007E6D0F">
        <w:rPr>
          <w:color w:val="000000" w:themeColor="text1"/>
          <w:sz w:val="24"/>
          <w:szCs w:val="24"/>
        </w:rPr>
        <w:t>room. Many</w:t>
      </w:r>
      <w:r w:rsidR="00DF3840" w:rsidRPr="007E6D0F">
        <w:rPr>
          <w:color w:val="000000" w:themeColor="text1"/>
          <w:sz w:val="24"/>
          <w:szCs w:val="24"/>
        </w:rPr>
        <w:t xml:space="preserve"> of the changes to our practice have arisen from suggestions made by our patients. Please feel free to talk to your doctor or reception staff about any concerns you that you may have. We believe that any concerns are best</w:t>
      </w:r>
      <w:r w:rsidR="00FB01B0">
        <w:rPr>
          <w:color w:val="000000" w:themeColor="text1"/>
          <w:sz w:val="24"/>
          <w:szCs w:val="24"/>
        </w:rPr>
        <w:t xml:space="preserve"> dealt with within the practice</w:t>
      </w:r>
      <w:r w:rsidR="00DF3840" w:rsidRPr="007E6D0F">
        <w:rPr>
          <w:color w:val="000000" w:themeColor="text1"/>
          <w:sz w:val="24"/>
          <w:szCs w:val="24"/>
        </w:rPr>
        <w:t xml:space="preserve"> However, </w:t>
      </w:r>
      <w:r w:rsidR="007E6D0F" w:rsidRPr="007E6D0F">
        <w:rPr>
          <w:sz w:val="24"/>
          <w:szCs w:val="24"/>
        </w:rPr>
        <w:t>if we are unable to resolve your complaint to your satisfaction, you may wish to contact the</w:t>
      </w:r>
      <w:r w:rsidR="007E6D0F" w:rsidRPr="00CD787A">
        <w:rPr>
          <w:rFonts w:eastAsia="Times New Roman" w:cs="Times New Roman"/>
          <w:color w:val="231F20"/>
          <w:sz w:val="24"/>
          <w:szCs w:val="24"/>
          <w:lang w:eastAsia="en-AU"/>
        </w:rPr>
        <w:t xml:space="preserve"> O</w:t>
      </w:r>
      <w:r w:rsidR="007E6D0F" w:rsidRPr="007E6D0F">
        <w:rPr>
          <w:rFonts w:eastAsia="Times New Roman" w:cs="Times New Roman"/>
          <w:color w:val="231F20"/>
          <w:sz w:val="24"/>
          <w:szCs w:val="24"/>
          <w:lang w:eastAsia="en-AU"/>
        </w:rPr>
        <w:t xml:space="preserve">ffice of the Health Ombudsman, </w:t>
      </w:r>
      <w:r w:rsidR="007E6D0F" w:rsidRPr="007E6D0F">
        <w:rPr>
          <w:rStyle w:val="lrzxr"/>
          <w:rFonts w:cs="Arial"/>
          <w:color w:val="202124"/>
          <w:sz w:val="24"/>
          <w:szCs w:val="24"/>
          <w:shd w:val="clear" w:color="auto" w:fill="FFFFFF"/>
        </w:rPr>
        <w:t>400 George St, Brisbane City QLD 4000</w:t>
      </w:r>
      <w:r w:rsidR="007E6D0F" w:rsidRPr="00CD787A">
        <w:rPr>
          <w:rFonts w:eastAsia="Times New Roman" w:cs="Times New Roman"/>
          <w:color w:val="231F20"/>
          <w:sz w:val="24"/>
          <w:szCs w:val="24"/>
          <w:lang w:eastAsia="en-AU"/>
        </w:rPr>
        <w:t xml:space="preserve">. </w:t>
      </w:r>
      <w:hyperlink r:id="rId5" w:history="1">
        <w:r w:rsidR="007E6D0F" w:rsidRPr="007E6D0F">
          <w:rPr>
            <w:rStyle w:val="Hyperlink"/>
            <w:rFonts w:cs="Arial"/>
            <w:bCs/>
            <w:color w:val="auto"/>
            <w:sz w:val="24"/>
            <w:szCs w:val="24"/>
            <w:shd w:val="clear" w:color="auto" w:fill="FFFFFF"/>
          </w:rPr>
          <w:t>Phone</w:t>
        </w:r>
      </w:hyperlink>
      <w:r w:rsidR="007E6D0F" w:rsidRPr="007E6D0F">
        <w:rPr>
          <w:rStyle w:val="etvozd"/>
          <w:rFonts w:cs="Arial"/>
          <w:bCs/>
          <w:sz w:val="24"/>
          <w:szCs w:val="24"/>
          <w:shd w:val="clear" w:color="auto" w:fill="FFFFFF"/>
        </w:rPr>
        <w:t>:</w:t>
      </w:r>
      <w:r w:rsidR="007E6D0F" w:rsidRPr="007E6D0F">
        <w:rPr>
          <w:rStyle w:val="w8qarf"/>
          <w:rFonts w:cs="Arial"/>
          <w:bCs/>
          <w:sz w:val="24"/>
          <w:szCs w:val="24"/>
          <w:shd w:val="clear" w:color="auto" w:fill="FFFFFF"/>
        </w:rPr>
        <w:t> </w:t>
      </w:r>
      <w:hyperlink r:id="rId6" w:history="1">
        <w:r w:rsidR="007E6D0F" w:rsidRPr="007E6D0F">
          <w:rPr>
            <w:rStyle w:val="Hyperlink"/>
            <w:rFonts w:cs="Arial"/>
            <w:color w:val="auto"/>
            <w:sz w:val="24"/>
            <w:szCs w:val="24"/>
            <w:shd w:val="clear" w:color="auto" w:fill="FFFFFF"/>
          </w:rPr>
          <w:t>13 36 46</w:t>
        </w:r>
      </w:hyperlink>
    </w:p>
    <w:sectPr w:rsidR="00022554" w:rsidRPr="00FB01B0" w:rsidSect="00333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A87"/>
    <w:multiLevelType w:val="hybridMultilevel"/>
    <w:tmpl w:val="3320B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636D9"/>
    <w:multiLevelType w:val="hybridMultilevel"/>
    <w:tmpl w:val="D78C9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1596270">
    <w:abstractNumId w:val="1"/>
  </w:num>
  <w:num w:numId="2" w16cid:durableId="123778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31D"/>
    <w:rsid w:val="00022554"/>
    <w:rsid w:val="00054573"/>
    <w:rsid w:val="00091423"/>
    <w:rsid w:val="000C33ED"/>
    <w:rsid w:val="000F66E9"/>
    <w:rsid w:val="001142C1"/>
    <w:rsid w:val="00163C1D"/>
    <w:rsid w:val="00172629"/>
    <w:rsid w:val="002400BC"/>
    <w:rsid w:val="00290EAD"/>
    <w:rsid w:val="002D513D"/>
    <w:rsid w:val="00333E00"/>
    <w:rsid w:val="00377EB3"/>
    <w:rsid w:val="00481AC2"/>
    <w:rsid w:val="005054B9"/>
    <w:rsid w:val="005D016A"/>
    <w:rsid w:val="00655C97"/>
    <w:rsid w:val="00676FA1"/>
    <w:rsid w:val="006C5641"/>
    <w:rsid w:val="006E1AF2"/>
    <w:rsid w:val="006F3411"/>
    <w:rsid w:val="0078329D"/>
    <w:rsid w:val="007B4F91"/>
    <w:rsid w:val="007D049F"/>
    <w:rsid w:val="007E1B3D"/>
    <w:rsid w:val="007E6D0F"/>
    <w:rsid w:val="00855831"/>
    <w:rsid w:val="00895AB4"/>
    <w:rsid w:val="008D3CCE"/>
    <w:rsid w:val="00905839"/>
    <w:rsid w:val="009757FE"/>
    <w:rsid w:val="009B0B2D"/>
    <w:rsid w:val="009C4CD9"/>
    <w:rsid w:val="009F16CB"/>
    <w:rsid w:val="00A450C2"/>
    <w:rsid w:val="00AC532E"/>
    <w:rsid w:val="00B0079B"/>
    <w:rsid w:val="00B1597B"/>
    <w:rsid w:val="00B23848"/>
    <w:rsid w:val="00B65F6D"/>
    <w:rsid w:val="00BE131D"/>
    <w:rsid w:val="00C5497D"/>
    <w:rsid w:val="00C6583B"/>
    <w:rsid w:val="00C74509"/>
    <w:rsid w:val="00CA5D90"/>
    <w:rsid w:val="00CB75B8"/>
    <w:rsid w:val="00CF5F83"/>
    <w:rsid w:val="00D458F8"/>
    <w:rsid w:val="00D50F43"/>
    <w:rsid w:val="00D81883"/>
    <w:rsid w:val="00D975F9"/>
    <w:rsid w:val="00DC4D81"/>
    <w:rsid w:val="00DF3840"/>
    <w:rsid w:val="00E1293C"/>
    <w:rsid w:val="00E3116E"/>
    <w:rsid w:val="00EE64A6"/>
    <w:rsid w:val="00F32E14"/>
    <w:rsid w:val="00F56F19"/>
    <w:rsid w:val="00FB01B0"/>
    <w:rsid w:val="00FC5A9C"/>
    <w:rsid w:val="00FC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9BBF"/>
  <w15:docId w15:val="{50C50179-4139-491E-AD5E-4D3FB14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00"/>
  </w:style>
  <w:style w:type="paragraph" w:styleId="Heading1">
    <w:name w:val="heading 1"/>
    <w:basedOn w:val="Normal"/>
    <w:next w:val="Normal"/>
    <w:link w:val="Heading1Char"/>
    <w:uiPriority w:val="9"/>
    <w:qFormat/>
    <w:rsid w:val="002D51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22554"/>
    <w:pPr>
      <w:keepNext/>
      <w:spacing w:after="0" w:line="240" w:lineRule="auto"/>
      <w:outlineLvl w:val="1"/>
    </w:pPr>
    <w:rPr>
      <w:rFonts w:ascii="Arial" w:eastAsia="Times New Roman" w:hAnsi="Arial" w:cs="Arial"/>
      <w:b/>
      <w:b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B0079B"/>
    <w:rPr>
      <w:b/>
      <w:bCs/>
      <w:smallCaps/>
      <w:spacing w:val="5"/>
    </w:rPr>
  </w:style>
  <w:style w:type="paragraph" w:styleId="NoSpacing">
    <w:name w:val="No Spacing"/>
    <w:uiPriority w:val="1"/>
    <w:qFormat/>
    <w:rsid w:val="00B0079B"/>
    <w:pPr>
      <w:spacing w:after="0" w:line="240" w:lineRule="auto"/>
    </w:pPr>
  </w:style>
  <w:style w:type="character" w:styleId="IntenseEmphasis">
    <w:name w:val="Intense Emphasis"/>
    <w:basedOn w:val="DefaultParagraphFont"/>
    <w:uiPriority w:val="21"/>
    <w:qFormat/>
    <w:rsid w:val="00F32E14"/>
    <w:rPr>
      <w:b/>
      <w:bCs/>
      <w:i/>
      <w:iCs/>
      <w:color w:val="4F81BD" w:themeColor="accent1"/>
    </w:rPr>
  </w:style>
  <w:style w:type="paragraph" w:styleId="BalloonText">
    <w:name w:val="Balloon Text"/>
    <w:basedOn w:val="Normal"/>
    <w:link w:val="BalloonTextChar"/>
    <w:uiPriority w:val="99"/>
    <w:semiHidden/>
    <w:unhideWhenUsed/>
    <w:rsid w:val="00F3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E14"/>
    <w:rPr>
      <w:rFonts w:ascii="Tahoma" w:hAnsi="Tahoma" w:cs="Tahoma"/>
      <w:sz w:val="16"/>
      <w:szCs w:val="16"/>
    </w:rPr>
  </w:style>
  <w:style w:type="paragraph" w:styleId="Title">
    <w:name w:val="Title"/>
    <w:basedOn w:val="Normal"/>
    <w:link w:val="TitleChar"/>
    <w:qFormat/>
    <w:rsid w:val="00022554"/>
    <w:pPr>
      <w:spacing w:after="0" w:line="240" w:lineRule="auto"/>
      <w:jc w:val="center"/>
    </w:pPr>
    <w:rPr>
      <w:rFonts w:ascii="Arial" w:eastAsia="Times New Roman" w:hAnsi="Arial" w:cs="Arial"/>
      <w:b/>
      <w:bCs/>
      <w:sz w:val="28"/>
      <w:szCs w:val="24"/>
      <w:u w:val="single"/>
    </w:rPr>
  </w:style>
  <w:style w:type="character" w:customStyle="1" w:styleId="TitleChar">
    <w:name w:val="Title Char"/>
    <w:basedOn w:val="DefaultParagraphFont"/>
    <w:link w:val="Title"/>
    <w:rsid w:val="00022554"/>
    <w:rPr>
      <w:rFonts w:ascii="Arial" w:eastAsia="Times New Roman" w:hAnsi="Arial" w:cs="Arial"/>
      <w:b/>
      <w:bCs/>
      <w:sz w:val="28"/>
      <w:szCs w:val="24"/>
      <w:u w:val="single"/>
    </w:rPr>
  </w:style>
  <w:style w:type="paragraph" w:styleId="BodyText2">
    <w:name w:val="Body Text 2"/>
    <w:basedOn w:val="Normal"/>
    <w:link w:val="BodyText2Char"/>
    <w:semiHidden/>
    <w:rsid w:val="00022554"/>
    <w:pPr>
      <w:spacing w:after="0" w:line="240" w:lineRule="auto"/>
    </w:pPr>
    <w:rPr>
      <w:rFonts w:ascii="Arial" w:eastAsia="Times New Roman" w:hAnsi="Arial" w:cs="Arial"/>
      <w:b/>
      <w:bCs/>
      <w:i/>
      <w:iCs/>
      <w:sz w:val="24"/>
      <w:szCs w:val="24"/>
    </w:rPr>
  </w:style>
  <w:style w:type="character" w:customStyle="1" w:styleId="BodyText2Char">
    <w:name w:val="Body Text 2 Char"/>
    <w:basedOn w:val="DefaultParagraphFont"/>
    <w:link w:val="BodyText2"/>
    <w:semiHidden/>
    <w:rsid w:val="00022554"/>
    <w:rPr>
      <w:rFonts w:ascii="Arial" w:eastAsia="Times New Roman" w:hAnsi="Arial" w:cs="Arial"/>
      <w:b/>
      <w:bCs/>
      <w:i/>
      <w:iCs/>
      <w:sz w:val="24"/>
      <w:szCs w:val="24"/>
    </w:rPr>
  </w:style>
  <w:style w:type="character" w:customStyle="1" w:styleId="Heading2Char">
    <w:name w:val="Heading 2 Char"/>
    <w:basedOn w:val="DefaultParagraphFont"/>
    <w:link w:val="Heading2"/>
    <w:rsid w:val="00022554"/>
    <w:rPr>
      <w:rFonts w:ascii="Arial" w:eastAsia="Times New Roman" w:hAnsi="Arial" w:cs="Arial"/>
      <w:b/>
      <w:bCs/>
      <w:sz w:val="24"/>
      <w:szCs w:val="24"/>
      <w:u w:val="single"/>
    </w:rPr>
  </w:style>
  <w:style w:type="character" w:customStyle="1" w:styleId="Heading1Char">
    <w:name w:val="Heading 1 Char"/>
    <w:basedOn w:val="DefaultParagraphFont"/>
    <w:link w:val="Heading1"/>
    <w:uiPriority w:val="9"/>
    <w:rsid w:val="002D513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7E6D0F"/>
    <w:rPr>
      <w:color w:val="0000FF"/>
      <w:u w:val="single"/>
    </w:rPr>
  </w:style>
  <w:style w:type="character" w:customStyle="1" w:styleId="w8qarf">
    <w:name w:val="w8qarf"/>
    <w:basedOn w:val="DefaultParagraphFont"/>
    <w:rsid w:val="007E6D0F"/>
  </w:style>
  <w:style w:type="character" w:customStyle="1" w:styleId="lrzxr">
    <w:name w:val="lrzxr"/>
    <w:basedOn w:val="DefaultParagraphFont"/>
    <w:rsid w:val="007E6D0F"/>
  </w:style>
  <w:style w:type="character" w:customStyle="1" w:styleId="etvozd">
    <w:name w:val="etvozd"/>
    <w:basedOn w:val="DefaultParagraphFont"/>
    <w:rsid w:val="007E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gs_ssp=eJzj4tVP1zc0TCqvqizKrio0YLRSNagwS7I0NE00MDEwTjM1MTeztDKoMDQ2MjBMNTNKNQSyzEwsvNjzM_IVCnNSADjREUs&amp;q=oho+qld&amp;rlz=1C1OKWM_enAU895AU895&amp;oq=OHO&amp;aqs=chrome.1.35i39i355j46i39i175i199j69i57j0i67j0i512l3j46i512j46i175i199i512j0i10i512.2142j0j7&amp;sourceid=chrome&amp;ie=UTF-8" TargetMode="External"/><Relationship Id="rId5" Type="http://schemas.openxmlformats.org/officeDocument/2006/relationships/hyperlink" Target="https://www.google.com/search?rlz=1C1OKWM_enAU895AU895&amp;sxsrf=ALiCzsbOksEMC1ZbtQ3aE4-qRRaBlmr6jg:1665882838078&amp;q=office+of+the+health+ombudsman+phone&amp;ludocid=1378134896007128648&amp;sa=X&amp;ved=2ahUKEwjG97OWyeP6AhUo4XMBHUFPDmkQ6BN6BAhqE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paramjotg</dc:creator>
  <cp:lastModifiedBy>Mapleton Medical Reception</cp:lastModifiedBy>
  <cp:revision>6</cp:revision>
  <cp:lastPrinted>2019-02-08T00:51:00Z</cp:lastPrinted>
  <dcterms:created xsi:type="dcterms:W3CDTF">2024-07-09T04:07:00Z</dcterms:created>
  <dcterms:modified xsi:type="dcterms:W3CDTF">2025-03-19T05:07:00Z</dcterms:modified>
</cp:coreProperties>
</file>